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920"/>
        <w:gridCol w:w="2919"/>
        <w:gridCol w:w="4768"/>
        <w:gridCol w:w="2633"/>
        <w:gridCol w:w="2680"/>
      </w:tblGrid>
      <w:tr w:rsidR="008B4878" w:rsidRPr="00CD2999" w:rsidTr="008B4878">
        <w:tc>
          <w:tcPr>
            <w:tcW w:w="3166" w:type="dxa"/>
            <w:vAlign w:val="center"/>
          </w:tcPr>
          <w:p w:rsidR="008B4878" w:rsidRDefault="008B4878" w:rsidP="007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B4878" w:rsidRDefault="008B4878" w:rsidP="007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3044" w:type="dxa"/>
            <w:vAlign w:val="center"/>
          </w:tcPr>
          <w:p w:rsidR="008B4878" w:rsidRDefault="008B4878" w:rsidP="007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957" w:type="dxa"/>
            <w:vAlign w:val="center"/>
          </w:tcPr>
          <w:p w:rsidR="008B4878" w:rsidRDefault="008B4878" w:rsidP="007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B4878" w:rsidRDefault="008B4878" w:rsidP="007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B4878" w:rsidRPr="00CD2999" w:rsidTr="008B4878">
        <w:tc>
          <w:tcPr>
            <w:tcW w:w="3166" w:type="dxa"/>
            <w:vAlign w:val="center"/>
          </w:tcPr>
          <w:p w:rsidR="008B4878" w:rsidRPr="00832F07" w:rsidRDefault="008B4878" w:rsidP="0073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B4878" w:rsidRPr="00832F07" w:rsidRDefault="008B4878" w:rsidP="0073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8B4878" w:rsidRPr="00CC60B0" w:rsidRDefault="008B4878" w:rsidP="007315D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2957" w:type="dxa"/>
            <w:vAlign w:val="center"/>
          </w:tcPr>
          <w:p w:rsidR="008B4878" w:rsidRPr="00832F07" w:rsidRDefault="008B4878" w:rsidP="0073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B4878" w:rsidRPr="00832F07" w:rsidRDefault="008B4878" w:rsidP="0073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70"/>
        <w:gridCol w:w="5953"/>
        <w:gridCol w:w="4820"/>
      </w:tblGrid>
      <w:tr w:rsidR="008B4878" w:rsidRPr="00CD2999" w:rsidTr="008B4878">
        <w:tc>
          <w:tcPr>
            <w:tcW w:w="5070" w:type="dxa"/>
          </w:tcPr>
          <w:p w:rsidR="008B4878" w:rsidRPr="00B71CD7" w:rsidRDefault="008B4878" w:rsidP="007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953" w:type="dxa"/>
          </w:tcPr>
          <w:p w:rsidR="008B4878" w:rsidRPr="00B71CD7" w:rsidRDefault="008B4878" w:rsidP="007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820" w:type="dxa"/>
          </w:tcPr>
          <w:p w:rsidR="008B4878" w:rsidRPr="00B71CD7" w:rsidRDefault="008B4878" w:rsidP="007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D2999" w:rsidTr="008B4878">
        <w:tc>
          <w:tcPr>
            <w:tcW w:w="5070" w:type="dxa"/>
          </w:tcPr>
          <w:p w:rsidR="00CF0E8D" w:rsidRPr="00C9562D" w:rsidRDefault="00871932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4A">
              <w:rPr>
                <w:rFonts w:ascii="Times New Roman" w:hAnsi="Times New Roman" w:cs="Times New Roman"/>
                <w:strike/>
                <w:sz w:val="24"/>
                <w:szCs w:val="24"/>
              </w:rPr>
              <w:t>53</w:t>
            </w:r>
            <w:r w:rsidR="00105D4A">
              <w:rPr>
                <w:rFonts w:ascii="Times New Roman" w:hAnsi="Times New Roman" w:cs="Times New Roman"/>
                <w:sz w:val="24"/>
                <w:szCs w:val="24"/>
              </w:rPr>
              <w:t xml:space="preserve"> 52 (</w:t>
            </w:r>
            <w:proofErr w:type="spellStart"/>
            <w:r w:rsidR="00105D4A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105D4A">
              <w:rPr>
                <w:rFonts w:ascii="Times New Roman" w:hAnsi="Times New Roman" w:cs="Times New Roman"/>
                <w:sz w:val="24"/>
                <w:szCs w:val="24"/>
              </w:rPr>
              <w:t>. от 28.05.2026)</w:t>
            </w:r>
          </w:p>
        </w:tc>
        <w:tc>
          <w:tcPr>
            <w:tcW w:w="5953" w:type="dxa"/>
          </w:tcPr>
          <w:p w:rsidR="00CF0E8D" w:rsidRPr="00CD2999" w:rsidRDefault="0087193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932">
              <w:rPr>
                <w:rFonts w:ascii="Times New Roman" w:hAnsi="Times New Roman" w:cs="Times New Roman"/>
                <w:sz w:val="24"/>
                <w:szCs w:val="24"/>
              </w:rPr>
              <w:t>Этика в профессиональной деятельности педагога</w:t>
            </w:r>
          </w:p>
        </w:tc>
        <w:tc>
          <w:tcPr>
            <w:tcW w:w="4820" w:type="dxa"/>
          </w:tcPr>
          <w:p w:rsidR="00CF0E8D" w:rsidRPr="007D534F" w:rsidRDefault="0087193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4353"/>
        <w:gridCol w:w="1417"/>
        <w:gridCol w:w="993"/>
        <w:gridCol w:w="707"/>
        <w:gridCol w:w="4821"/>
        <w:gridCol w:w="1984"/>
        <w:gridCol w:w="1070"/>
      </w:tblGrid>
      <w:tr w:rsidR="00AF1554" w:rsidRPr="00CD2999" w:rsidTr="00F738D5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67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45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1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2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4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6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36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71932" w:rsidRPr="00CD2999" w:rsidTr="007315D6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71932" w:rsidRPr="00CD2999" w:rsidRDefault="00871932" w:rsidP="007315D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71932" w:rsidRPr="00CD2999" w:rsidTr="007315D6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71932" w:rsidRDefault="00BC1ADB" w:rsidP="007315D6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ОК-1. </w:t>
            </w:r>
            <w:r w:rsidRPr="005A3AF1">
              <w:t>Выбирать способы решения задач профессиональной деятельности применительно к различным контекстам</w:t>
            </w:r>
          </w:p>
          <w:p w:rsidR="00871932" w:rsidRPr="00CD2999" w:rsidRDefault="00871932" w:rsidP="0073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61F" w:rsidRPr="00CD2999" w:rsidTr="00F738D5">
        <w:trPr>
          <w:cantSplit/>
          <w:trHeight w:val="1134"/>
        </w:trPr>
        <w:tc>
          <w:tcPr>
            <w:tcW w:w="181" w:type="pct"/>
          </w:tcPr>
          <w:p w:rsidR="0014461F" w:rsidRDefault="0014461F" w:rsidP="007D53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1367" w:type="pct"/>
          </w:tcPr>
          <w:p w:rsidR="0014461F" w:rsidRPr="0030436A" w:rsidRDefault="0014461F" w:rsidP="0030436A">
            <w:pPr>
              <w:tabs>
                <w:tab w:val="left" w:pos="418"/>
              </w:tabs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36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0436A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14461F" w:rsidRPr="0030436A" w:rsidRDefault="0014461F" w:rsidP="0030436A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14461F" w:rsidRPr="0030436A" w:rsidRDefault="0014461F" w:rsidP="0030436A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30436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14461F" w:rsidRPr="007D534F" w:rsidRDefault="0014461F" w:rsidP="0030436A">
            <w:pPr>
              <w:pStyle w:val="af"/>
              <w:spacing w:before="0" w:beforeAutospacing="0" w:after="0" w:afterAutospacing="0"/>
              <w:ind w:firstLine="276"/>
              <w:jc w:val="both"/>
            </w:pPr>
            <w:r w:rsidRPr="0030436A">
              <w:t xml:space="preserve">порядок </w:t>
            </w:r>
            <w:proofErr w:type="gramStart"/>
            <w:r w:rsidRPr="0030436A"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445" w:type="pct"/>
          </w:tcPr>
          <w:p w:rsidR="0014461F" w:rsidRPr="0093222D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12" w:type="pct"/>
          </w:tcPr>
          <w:p w:rsidR="0014461F" w:rsidRPr="0093222D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</w:tcPr>
          <w:p w:rsidR="0014461F" w:rsidRPr="0093222D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</w:tcPr>
          <w:p w:rsidR="0014461F" w:rsidRPr="0093222D" w:rsidRDefault="0014461F" w:rsidP="00256D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4461F" w:rsidRPr="0093222D" w:rsidRDefault="0014461F" w:rsidP="00256D73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Какой международный правовой документ является основополагающим актом, который определяет права детей и обязанности государств по их защите? </w:t>
            </w:r>
          </w:p>
          <w:p w:rsidR="0014461F" w:rsidRPr="0093222D" w:rsidRDefault="0014461F" w:rsidP="00256D73">
            <w:pPr>
              <w:pStyle w:val="ac"/>
              <w:numPr>
                <w:ilvl w:val="0"/>
                <w:numId w:val="29"/>
              </w:numPr>
              <w:tabs>
                <w:tab w:val="left" w:pos="319"/>
              </w:tabs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Декларация прав человека;</w:t>
            </w:r>
          </w:p>
          <w:p w:rsidR="0014461F" w:rsidRPr="0093222D" w:rsidRDefault="0014461F" w:rsidP="00256D73">
            <w:pPr>
              <w:pStyle w:val="ac"/>
              <w:numPr>
                <w:ilvl w:val="0"/>
                <w:numId w:val="29"/>
              </w:numPr>
              <w:tabs>
                <w:tab w:val="left" w:pos="319"/>
              </w:tabs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ребенка;</w:t>
            </w:r>
          </w:p>
          <w:p w:rsidR="0014461F" w:rsidRPr="0093222D" w:rsidRDefault="0014461F" w:rsidP="00256D73">
            <w:pPr>
              <w:pStyle w:val="ac"/>
              <w:numPr>
                <w:ilvl w:val="0"/>
                <w:numId w:val="29"/>
              </w:numPr>
              <w:tabs>
                <w:tab w:val="left" w:pos="319"/>
              </w:tabs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Европейс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 конвенция о правах человека.</w:t>
            </w:r>
          </w:p>
          <w:p w:rsidR="0014461F" w:rsidRPr="0093222D" w:rsidRDefault="0014461F" w:rsidP="00256D73">
            <w:pPr>
              <w:pStyle w:val="a7"/>
              <w:tabs>
                <w:tab w:val="left" w:pos="749"/>
              </w:tabs>
              <w:spacing w:before="0" w:beforeAutospacing="0" w:after="0" w:afterAutospacing="0"/>
              <w:rPr>
                <w:color w:val="auto"/>
                <w:sz w:val="24"/>
                <w:szCs w:val="24"/>
              </w:rPr>
            </w:pPr>
          </w:p>
          <w:p w:rsidR="0014461F" w:rsidRPr="0093222D" w:rsidRDefault="0014461F" w:rsidP="00256D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</w:tc>
        <w:tc>
          <w:tcPr>
            <w:tcW w:w="623" w:type="pct"/>
          </w:tcPr>
          <w:p w:rsidR="0014461F" w:rsidRPr="0093222D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461F" w:rsidRPr="0093222D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</w:tcPr>
          <w:p w:rsidR="0014461F" w:rsidRPr="0093222D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</w:t>
            </w:r>
          </w:p>
          <w:p w:rsidR="0014461F" w:rsidRPr="0093222D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B87399" w:rsidRPr="00CD2999" w:rsidTr="007315D6">
        <w:trPr>
          <w:cantSplit/>
          <w:trHeight w:val="8023"/>
        </w:trPr>
        <w:tc>
          <w:tcPr>
            <w:tcW w:w="181" w:type="pct"/>
          </w:tcPr>
          <w:p w:rsidR="00B87399" w:rsidRPr="00CB7322" w:rsidRDefault="00B87399" w:rsidP="007D53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Hlk18025761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367" w:type="pct"/>
          </w:tcPr>
          <w:p w:rsidR="00B87399" w:rsidRPr="00852F2B" w:rsidRDefault="00B87399" w:rsidP="00A71AC1">
            <w:pPr>
              <w:tabs>
                <w:tab w:val="left" w:pos="418"/>
              </w:tabs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B87399" w:rsidRPr="00852F2B" w:rsidRDefault="00B87399" w:rsidP="00A71AC1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B87399" w:rsidRPr="00852F2B" w:rsidRDefault="00B87399" w:rsidP="00A71AC1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B87399" w:rsidRPr="007D534F" w:rsidRDefault="00B87399" w:rsidP="00A71A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445" w:type="pct"/>
          </w:tcPr>
          <w:p w:rsidR="00B87399" w:rsidRPr="00CD2999" w:rsidRDefault="00B87399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</w:tcPr>
          <w:p w:rsidR="00B87399" w:rsidRPr="00CD2999" w:rsidRDefault="00B87399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</w:tcPr>
          <w:p w:rsidR="00B87399" w:rsidRPr="00CD2999" w:rsidRDefault="00B87399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</w:tcPr>
          <w:p w:rsidR="00B87399" w:rsidRPr="00CD2999" w:rsidRDefault="00B87399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87399" w:rsidRPr="007531C7" w:rsidRDefault="00B87399" w:rsidP="00812050">
            <w:pPr>
              <w:pStyle w:val="ac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 xml:space="preserve">Что подразумевает под собой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концепция "конфликта интересов"?</w:t>
            </w:r>
          </w:p>
          <w:p w:rsidR="00B87399" w:rsidRPr="007531C7" w:rsidRDefault="00B87399" w:rsidP="00812050">
            <w:pPr>
              <w:pStyle w:val="ac"/>
              <w:numPr>
                <w:ilvl w:val="0"/>
                <w:numId w:val="31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>тказ от выполнения своих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7399" w:rsidRPr="007531C7" w:rsidRDefault="00B87399" w:rsidP="00812050">
            <w:pPr>
              <w:pStyle w:val="ac"/>
              <w:numPr>
                <w:ilvl w:val="0"/>
                <w:numId w:val="31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>итуацию, когда личные интересы могут повлиять на 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сиональные решения;</w:t>
            </w:r>
          </w:p>
          <w:p w:rsidR="00B87399" w:rsidRPr="007531C7" w:rsidRDefault="00B87399" w:rsidP="00812050">
            <w:pPr>
              <w:pStyle w:val="ac"/>
              <w:numPr>
                <w:ilvl w:val="0"/>
                <w:numId w:val="31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>ащита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 компании любой ценой;</w:t>
            </w: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7399" w:rsidRPr="007531C7" w:rsidRDefault="00B87399" w:rsidP="00812050">
            <w:pPr>
              <w:pStyle w:val="ac"/>
              <w:numPr>
                <w:ilvl w:val="0"/>
                <w:numId w:val="31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профессионализм в поведении</w:t>
            </w:r>
            <w:r w:rsidR="00FB29ED" w:rsidRPr="00FB2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216">
              <w:rPr>
                <w:rFonts w:ascii="Times New Roman" w:hAnsi="Times New Roman" w:cs="Times New Roman"/>
                <w:sz w:val="24"/>
                <w:szCs w:val="24"/>
              </w:rPr>
              <w:t>сотрудника.</w:t>
            </w:r>
          </w:p>
          <w:p w:rsidR="00B87399" w:rsidRDefault="00B87399" w:rsidP="00812050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399" w:rsidRDefault="00B87399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B87399" w:rsidRDefault="00B87399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399" w:rsidRPr="00CD2999" w:rsidRDefault="00B87399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3" w:type="pct"/>
          </w:tcPr>
          <w:p w:rsidR="00B87399" w:rsidRDefault="00B87399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7399" w:rsidRDefault="00B87399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399" w:rsidRDefault="00B87399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</w:tcPr>
          <w:p w:rsidR="00B87399" w:rsidRPr="00CD2999" w:rsidRDefault="00B87399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B87399" w:rsidRPr="00CD2999" w:rsidRDefault="00B87399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852F2B" w:rsidRPr="00CD2999" w:rsidTr="00812050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52F2B" w:rsidRDefault="00852F2B" w:rsidP="00812050">
            <w:pPr>
              <w:pStyle w:val="Default"/>
              <w:jc w:val="center"/>
              <w:rPr>
                <w:sz w:val="23"/>
                <w:szCs w:val="23"/>
              </w:rPr>
            </w:pPr>
            <w:r>
              <w:lastRenderedPageBreak/>
              <w:t xml:space="preserve">ОК-3. </w:t>
            </w:r>
            <w:r w:rsidRPr="005A3AF1">
              <w:t>Планировать и реализовывать собственное професс</w:t>
            </w:r>
            <w:r>
              <w:t>иональное и личностное развитие</w:t>
            </w:r>
          </w:p>
          <w:p w:rsidR="00852F2B" w:rsidRPr="00CD2999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F2B" w:rsidRPr="00CD2999" w:rsidTr="00E50504">
        <w:trPr>
          <w:trHeight w:val="4834"/>
        </w:trPr>
        <w:tc>
          <w:tcPr>
            <w:tcW w:w="181" w:type="pct"/>
          </w:tcPr>
          <w:p w:rsidR="00852F2B" w:rsidRDefault="00852F2B" w:rsidP="007D53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367" w:type="pct"/>
          </w:tcPr>
          <w:p w:rsidR="00852F2B" w:rsidRPr="00852F2B" w:rsidRDefault="00852F2B" w:rsidP="00852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52F2B" w:rsidRPr="00852F2B" w:rsidRDefault="00852F2B" w:rsidP="00852F2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852F2B" w:rsidRPr="00852F2B" w:rsidRDefault="00852F2B" w:rsidP="00852F2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852F2B" w:rsidRPr="00852F2B" w:rsidRDefault="00852F2B" w:rsidP="00852F2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самообразования.</w:t>
            </w:r>
          </w:p>
          <w:p w:rsidR="00852F2B" w:rsidRPr="00852F2B" w:rsidRDefault="00852F2B" w:rsidP="00BA388A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852F2B" w:rsidRPr="00852F2B" w:rsidRDefault="00852F2B" w:rsidP="00852F2B">
            <w:pPr>
              <w:ind w:firstLine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852F2B" w:rsidRPr="00852F2B" w:rsidRDefault="00852F2B" w:rsidP="00852F2B">
            <w:pPr>
              <w:ind w:firstLine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852F2B" w:rsidRPr="00A71AC1" w:rsidRDefault="00852F2B" w:rsidP="00852F2B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445" w:type="pct"/>
          </w:tcPr>
          <w:p w:rsidR="00852F2B" w:rsidRPr="002E1863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12" w:type="pct"/>
          </w:tcPr>
          <w:p w:rsidR="00852F2B" w:rsidRPr="002E1863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</w:tcPr>
          <w:p w:rsidR="00852F2B" w:rsidRPr="002E1863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</w:tcPr>
          <w:p w:rsidR="00852F2B" w:rsidRPr="002E1863" w:rsidRDefault="00852F2B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52F2B" w:rsidRPr="002E1863" w:rsidRDefault="00852F2B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84">
              <w:rPr>
                <w:rFonts w:ascii="Times New Roman" w:hAnsi="Times New Roman" w:cs="Times New Roman"/>
                <w:sz w:val="24"/>
                <w:szCs w:val="24"/>
              </w:rPr>
              <w:t>Какой нормативно-правовой акт</w:t>
            </w: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регулирует вопросы профессиональной этики и деятельности педагогических работников в сфере образования в России?</w:t>
            </w:r>
          </w:p>
          <w:p w:rsidR="00852F2B" w:rsidRPr="002E1863" w:rsidRDefault="00852F2B" w:rsidP="00812050">
            <w:pPr>
              <w:pStyle w:val="ac"/>
              <w:numPr>
                <w:ilvl w:val="0"/>
                <w:numId w:val="35"/>
              </w:numPr>
              <w:ind w:left="31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Кодекс об административных правонарушениях;</w:t>
            </w:r>
          </w:p>
          <w:p w:rsidR="00852F2B" w:rsidRPr="002E1863" w:rsidRDefault="00852F2B" w:rsidP="00812050">
            <w:pPr>
              <w:pStyle w:val="ac"/>
              <w:numPr>
                <w:ilvl w:val="0"/>
                <w:numId w:val="35"/>
              </w:numPr>
              <w:ind w:left="31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 xml:space="preserve">Закон об образовании; </w:t>
            </w:r>
          </w:p>
          <w:p w:rsidR="00852F2B" w:rsidRPr="002E1863" w:rsidRDefault="00852F2B" w:rsidP="00812050">
            <w:pPr>
              <w:pStyle w:val="ac"/>
              <w:numPr>
                <w:ilvl w:val="0"/>
                <w:numId w:val="35"/>
              </w:numPr>
              <w:ind w:left="31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страны</w:t>
            </w:r>
          </w:p>
          <w:p w:rsidR="00852F2B" w:rsidRPr="002E1863" w:rsidRDefault="00852F2B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1FB" w:rsidRDefault="005A71FB" w:rsidP="005A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852F2B" w:rsidRPr="002E1863" w:rsidRDefault="00852F2B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3" w:type="pct"/>
          </w:tcPr>
          <w:p w:rsidR="00852F2B" w:rsidRPr="002E1863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52F2B" w:rsidRPr="002E1863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F2B" w:rsidRPr="002E1863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</w:tcPr>
          <w:p w:rsidR="00852F2B" w:rsidRPr="002E1863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</w:t>
            </w:r>
          </w:p>
          <w:p w:rsidR="00852F2B" w:rsidRPr="002E1863" w:rsidRDefault="00852F2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bookmarkEnd w:id="0"/>
      <w:tr w:rsidR="005A71FB" w:rsidRPr="00CD2999" w:rsidTr="00852F2B">
        <w:trPr>
          <w:cantSplit/>
          <w:trHeight w:val="4834"/>
        </w:trPr>
        <w:tc>
          <w:tcPr>
            <w:tcW w:w="181" w:type="pct"/>
          </w:tcPr>
          <w:p w:rsidR="005A71FB" w:rsidRDefault="005A71FB" w:rsidP="007D53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367" w:type="pct"/>
          </w:tcPr>
          <w:p w:rsidR="005A71FB" w:rsidRPr="00852F2B" w:rsidRDefault="005A71FB" w:rsidP="008120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A71FB" w:rsidRPr="00852F2B" w:rsidRDefault="005A71FB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5A71FB" w:rsidRPr="00852F2B" w:rsidRDefault="005A71FB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5A71FB" w:rsidRPr="00852F2B" w:rsidRDefault="005A71FB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самообразования.</w:t>
            </w:r>
          </w:p>
          <w:p w:rsidR="005A71FB" w:rsidRPr="00852F2B" w:rsidRDefault="005A71FB" w:rsidP="00BA388A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A71FB" w:rsidRPr="00852F2B" w:rsidRDefault="005A71FB" w:rsidP="00812050">
            <w:pPr>
              <w:ind w:firstLine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5A71FB" w:rsidRPr="00852F2B" w:rsidRDefault="005A71FB" w:rsidP="00812050">
            <w:pPr>
              <w:ind w:firstLine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5A71FB" w:rsidRPr="00A71AC1" w:rsidRDefault="005A71FB" w:rsidP="00812050">
            <w:pPr>
              <w:tabs>
                <w:tab w:val="left" w:pos="418"/>
              </w:tabs>
              <w:ind w:firstLine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2B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445" w:type="pct"/>
          </w:tcPr>
          <w:p w:rsidR="005A71FB" w:rsidRPr="00F3025C" w:rsidRDefault="005A71F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12" w:type="pct"/>
          </w:tcPr>
          <w:p w:rsidR="005A71FB" w:rsidRPr="00F3025C" w:rsidRDefault="005A71F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</w:tcPr>
          <w:p w:rsidR="005A71FB" w:rsidRDefault="005A71F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5A71FB" w:rsidRPr="00F3025C" w:rsidRDefault="005A71F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</w:tcPr>
          <w:p w:rsidR="005A71FB" w:rsidRPr="00213153" w:rsidRDefault="005A71FB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315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5A71FB" w:rsidRDefault="005A71FB" w:rsidP="00812050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8A2C77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Какой документ определяет этические основы профессиональной деятельности и отражает ценности людей, принадлежащих к конкретной профессии, например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,</w:t>
            </w:r>
            <w:r w:rsidRPr="008A2C77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специалистов в сфере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образования и педагогики</w:t>
            </w:r>
            <w:r w:rsidRPr="008A2C77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?</w:t>
            </w:r>
          </w:p>
          <w:p w:rsidR="005A71FB" w:rsidRDefault="005A71FB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B8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A71FB" w:rsidRPr="00213153" w:rsidRDefault="005A71FB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A71FB" w:rsidRPr="00213153" w:rsidRDefault="005A71FB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1FB" w:rsidRPr="00213153" w:rsidRDefault="005A71FB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3" w:type="pct"/>
          </w:tcPr>
          <w:p w:rsidR="005A71FB" w:rsidRPr="00213153" w:rsidRDefault="005A71FB" w:rsidP="00812050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Профессиональный кодекс этики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213153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стандарты поведения и помогает специалистам принимать этически обоснованные решения </w:t>
            </w:r>
            <w:r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в профессиональной деятельности</w:t>
            </w:r>
          </w:p>
          <w:p w:rsidR="005A71FB" w:rsidRPr="00213153" w:rsidRDefault="005A71FB" w:rsidP="00812050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" w:type="pct"/>
          </w:tcPr>
          <w:p w:rsidR="005A71FB" w:rsidRPr="00CD2999" w:rsidRDefault="005A71F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5A71FB" w:rsidRPr="00CD2999" w:rsidRDefault="005A71FB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BA388A" w:rsidRPr="00CD2999" w:rsidTr="00812050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BA388A" w:rsidRPr="00BA388A" w:rsidRDefault="00BA388A" w:rsidP="00E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sz w:val="24"/>
                <w:szCs w:val="24"/>
              </w:rPr>
              <w:t xml:space="preserve">ОК-6.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BA388A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BA388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870A30" w:rsidRPr="00CD2999" w:rsidTr="00812050">
        <w:trPr>
          <w:cantSplit/>
          <w:trHeight w:val="3422"/>
        </w:trPr>
        <w:tc>
          <w:tcPr>
            <w:tcW w:w="181" w:type="pct"/>
          </w:tcPr>
          <w:p w:rsidR="00870A30" w:rsidRPr="00CB7322" w:rsidRDefault="00870A30" w:rsidP="007D53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367" w:type="pct"/>
          </w:tcPr>
          <w:p w:rsidR="00870A30" w:rsidRPr="00BA388A" w:rsidRDefault="00870A30" w:rsidP="00BA388A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70A30" w:rsidRPr="00BA388A" w:rsidRDefault="00870A30" w:rsidP="00BA388A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значимость своей специальности. </w:t>
            </w:r>
          </w:p>
          <w:p w:rsidR="00870A30" w:rsidRPr="00BA388A" w:rsidRDefault="00870A30" w:rsidP="00BA388A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870A30" w:rsidRPr="00716A1C" w:rsidRDefault="00870A30" w:rsidP="00870A30">
            <w:pPr>
              <w:ind w:firstLine="134"/>
              <w:rPr>
                <w:b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88A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445" w:type="pct"/>
          </w:tcPr>
          <w:p w:rsidR="00870A30" w:rsidRPr="00CD2999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312" w:type="pct"/>
          </w:tcPr>
          <w:p w:rsidR="00870A30" w:rsidRPr="00CD2999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</w:tcPr>
          <w:p w:rsidR="00870A30" w:rsidRPr="00CD2999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</w:tcPr>
          <w:p w:rsidR="00870A30" w:rsidRDefault="00870A30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</w:t>
            </w:r>
          </w:p>
          <w:p w:rsidR="00870A30" w:rsidRPr="006D7033" w:rsidRDefault="00870A30" w:rsidP="0081205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7033">
              <w:rPr>
                <w:rFonts w:ascii="Times New Roman" w:hAnsi="Times New Roman" w:cs="Times New Roman"/>
                <w:iCs/>
                <w:sz w:val="24"/>
                <w:szCs w:val="24"/>
              </w:rPr>
              <w:t>На какие способы регуляции опирается мораль как социальный регулятор</w:t>
            </w:r>
            <w:r w:rsidR="008C7061" w:rsidRPr="00EB401B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  <w:r w:rsidR="008C70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70A30" w:rsidRPr="00870A30" w:rsidRDefault="00870A30" w:rsidP="00870A30">
            <w:pPr>
              <w:pStyle w:val="ac"/>
              <w:numPr>
                <w:ilvl w:val="0"/>
                <w:numId w:val="37"/>
              </w:numPr>
              <w:tabs>
                <w:tab w:val="left" w:pos="319"/>
              </w:tabs>
              <w:ind w:left="35" w:firstLine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</w:t>
            </w:r>
            <w:r w:rsidRPr="00870A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уховный способ регуляции. </w:t>
            </w:r>
          </w:p>
          <w:p w:rsidR="00870A30" w:rsidRPr="00870A30" w:rsidRDefault="00870A30" w:rsidP="00870A30">
            <w:pPr>
              <w:pStyle w:val="ac"/>
              <w:numPr>
                <w:ilvl w:val="0"/>
                <w:numId w:val="37"/>
              </w:numPr>
              <w:tabs>
                <w:tab w:val="left" w:pos="319"/>
              </w:tabs>
              <w:ind w:left="35" w:firstLine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</w:t>
            </w:r>
            <w:r w:rsidRPr="00870A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атериальн</w:t>
            </w:r>
            <w:proofErr w:type="gramStart"/>
            <w:r w:rsidRPr="00870A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870A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экономический. </w:t>
            </w:r>
          </w:p>
          <w:p w:rsidR="00870A30" w:rsidRPr="00870A30" w:rsidRDefault="00870A30" w:rsidP="00870A30">
            <w:pPr>
              <w:pStyle w:val="ac"/>
              <w:numPr>
                <w:ilvl w:val="0"/>
                <w:numId w:val="37"/>
              </w:numPr>
              <w:tabs>
                <w:tab w:val="left" w:pos="319"/>
              </w:tabs>
              <w:ind w:left="35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</w:t>
            </w:r>
            <w:r w:rsidRPr="00870A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изически-насильственный.</w:t>
            </w:r>
          </w:p>
          <w:p w:rsidR="00870A30" w:rsidRPr="00870A30" w:rsidRDefault="00870A30" w:rsidP="00870A30">
            <w:pPr>
              <w:pStyle w:val="ac"/>
              <w:numPr>
                <w:ilvl w:val="0"/>
                <w:numId w:val="37"/>
              </w:numPr>
              <w:tabs>
                <w:tab w:val="left" w:pos="319"/>
              </w:tabs>
              <w:ind w:left="35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870A30">
              <w:rPr>
                <w:rFonts w:ascii="Times New Roman" w:hAnsi="Times New Roman" w:cs="Times New Roman"/>
                <w:iCs/>
                <w:sz w:val="24"/>
                <w:szCs w:val="24"/>
              </w:rPr>
              <w:t>се вышеперечисленные способы.</w:t>
            </w:r>
          </w:p>
          <w:p w:rsidR="00870A30" w:rsidRDefault="00870A30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61F" w:rsidRDefault="0014461F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870A30" w:rsidRPr="00972DF4" w:rsidRDefault="00870A30" w:rsidP="0081205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23" w:type="pct"/>
          </w:tcPr>
          <w:p w:rsidR="00870A30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70A30" w:rsidRPr="00C0111D" w:rsidRDefault="00870A30" w:rsidP="00870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Мораль опирается только на духовный способ регуляции: на добрый разум, добрые чувства, добрую волю человека. Она апеллирует к социальному чувству и социальной сознательности</w:t>
            </w:r>
          </w:p>
        </w:tc>
        <w:tc>
          <w:tcPr>
            <w:tcW w:w="336" w:type="pct"/>
          </w:tcPr>
          <w:p w:rsidR="00870A30" w:rsidRPr="00CD2999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4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870A30" w:rsidRPr="00CD2999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44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870A30" w:rsidRPr="00CD2999" w:rsidTr="00812050">
        <w:trPr>
          <w:cantSplit/>
          <w:trHeight w:val="4496"/>
        </w:trPr>
        <w:tc>
          <w:tcPr>
            <w:tcW w:w="181" w:type="pct"/>
          </w:tcPr>
          <w:p w:rsidR="00870A30" w:rsidRPr="00972DF4" w:rsidRDefault="00870A30" w:rsidP="00F50B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367" w:type="pct"/>
          </w:tcPr>
          <w:p w:rsidR="00870A30" w:rsidRPr="00BA388A" w:rsidRDefault="00870A30" w:rsidP="00870A30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70A30" w:rsidRPr="00BA388A" w:rsidRDefault="00870A30" w:rsidP="00870A30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значимость своей специальности. </w:t>
            </w:r>
          </w:p>
          <w:p w:rsidR="00870A30" w:rsidRPr="00BA388A" w:rsidRDefault="00870A30" w:rsidP="00870A30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870A30" w:rsidRPr="00A25A1A" w:rsidRDefault="00870A30" w:rsidP="00870A30">
            <w:pPr>
              <w:ind w:firstLine="134"/>
              <w:rPr>
                <w:b/>
                <w:sz w:val="24"/>
                <w:szCs w:val="24"/>
              </w:rPr>
            </w:pPr>
            <w:r w:rsidRPr="00BA388A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88A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445" w:type="pct"/>
          </w:tcPr>
          <w:p w:rsidR="00870A30" w:rsidRPr="0093222D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312" w:type="pct"/>
          </w:tcPr>
          <w:p w:rsidR="00870A30" w:rsidRPr="0093222D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</w:tcPr>
          <w:p w:rsidR="00870A30" w:rsidRPr="0093222D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</w:tcPr>
          <w:p w:rsidR="00870A30" w:rsidRPr="002E1863" w:rsidRDefault="00870A30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и изложите аргументы, </w:t>
            </w:r>
            <w:r w:rsidRPr="002E1863">
              <w:rPr>
                <w:rFonts w:ascii="Times New Roman" w:hAnsi="Times New Roman" w:cs="Times New Roman"/>
                <w:i/>
                <w:sz w:val="24"/>
                <w:szCs w:val="24"/>
              </w:rPr>
              <w:t>обосновывающие выбор ответа.</w:t>
            </w:r>
          </w:p>
          <w:p w:rsidR="00870A30" w:rsidRDefault="00870A30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получает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подарок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родителя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ученика.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этическому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кодексу,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благодарит,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отказывается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принять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подарок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стоимостью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установленной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нормы.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Какое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этики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здесь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применяется?</w:t>
            </w:r>
          </w:p>
          <w:p w:rsidR="00870A30" w:rsidRDefault="00870A30" w:rsidP="00812050">
            <w:pPr>
              <w:pStyle w:val="ac"/>
              <w:numPr>
                <w:ilvl w:val="0"/>
                <w:numId w:val="36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взаимных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услуг;</w:t>
            </w:r>
          </w:p>
          <w:p w:rsidR="00870A30" w:rsidRDefault="00870A30" w:rsidP="00812050">
            <w:pPr>
              <w:pStyle w:val="ac"/>
              <w:numPr>
                <w:ilvl w:val="0"/>
                <w:numId w:val="36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беспристрастности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отсутствия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конфликта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интересов;</w:t>
            </w:r>
          </w:p>
          <w:p w:rsidR="00870A30" w:rsidRDefault="00870A30" w:rsidP="00812050">
            <w:pPr>
              <w:pStyle w:val="ac"/>
              <w:numPr>
                <w:ilvl w:val="0"/>
                <w:numId w:val="36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898">
              <w:rPr>
                <w:rFonts w:ascii="Times New Roman" w:hAnsi="Times New Roman" w:cs="Times New Roman"/>
                <w:sz w:val="24"/>
                <w:szCs w:val="24"/>
              </w:rPr>
              <w:t>выгоды;</w:t>
            </w:r>
          </w:p>
          <w:p w:rsidR="00870A30" w:rsidRPr="00DA6C7A" w:rsidRDefault="00870A30" w:rsidP="00812050">
            <w:pPr>
              <w:pStyle w:val="ac"/>
              <w:numPr>
                <w:ilvl w:val="0"/>
                <w:numId w:val="36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6C7A">
              <w:rPr>
                <w:rFonts w:ascii="Times New Roman" w:hAnsi="Times New Roman" w:cs="Times New Roman"/>
                <w:sz w:val="24"/>
                <w:szCs w:val="24"/>
              </w:rPr>
              <w:t>равило формальной вежливости.</w:t>
            </w:r>
          </w:p>
          <w:p w:rsidR="00870A30" w:rsidRDefault="00870A30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A30" w:rsidRDefault="00870A30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870A30" w:rsidRDefault="00870A30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70A30" w:rsidRPr="0093222D" w:rsidRDefault="00870A30" w:rsidP="0081205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23" w:type="pct"/>
          </w:tcPr>
          <w:p w:rsidR="00870A30" w:rsidRPr="002E1863" w:rsidRDefault="00870A30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70A30" w:rsidRPr="002E1863" w:rsidRDefault="00870A30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70A30" w:rsidRPr="007315D6" w:rsidRDefault="00870A30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D6">
              <w:rPr>
                <w:rFonts w:ascii="Times New Roman" w:hAnsi="Times New Roman" w:cs="Times New Roman"/>
                <w:sz w:val="24"/>
                <w:szCs w:val="24"/>
              </w:rPr>
              <w:t>Правило исключает возможность влияния личных 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на профессиональные решения </w:t>
            </w:r>
            <w:r w:rsidRPr="007315D6">
              <w:rPr>
                <w:rFonts w:ascii="Times New Roman" w:hAnsi="Times New Roman" w:cs="Times New Roman"/>
                <w:sz w:val="24"/>
                <w:szCs w:val="24"/>
              </w:rPr>
              <w:t>и предотвращает потенциальный конфликт интересов, что укрепляет доверие к педагогу</w:t>
            </w:r>
          </w:p>
        </w:tc>
        <w:tc>
          <w:tcPr>
            <w:tcW w:w="336" w:type="pct"/>
          </w:tcPr>
          <w:p w:rsidR="00870A30" w:rsidRPr="0093222D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(по сути) </w:t>
            </w:r>
          </w:p>
          <w:p w:rsidR="00870A30" w:rsidRPr="0093222D" w:rsidRDefault="00870A30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870A30" w:rsidRPr="00AF24BB" w:rsidTr="00812050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AF24BB" w:rsidRPr="00AF24BB" w:rsidRDefault="00AF24BB" w:rsidP="00AF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ПК-1.3. Организовывать и проводить физкультурно-оздоровительные и спортивно-массовые мероприятия</w:t>
            </w:r>
          </w:p>
          <w:p w:rsidR="00870A30" w:rsidRPr="00AF24BB" w:rsidRDefault="00870A30" w:rsidP="00AF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ADC" w:rsidRPr="00CD2999" w:rsidTr="00AE0180">
        <w:trPr>
          <w:trHeight w:val="4556"/>
        </w:trPr>
        <w:tc>
          <w:tcPr>
            <w:tcW w:w="181" w:type="pct"/>
          </w:tcPr>
          <w:p w:rsidR="00EE7ADC" w:rsidRDefault="00EE7ADC" w:rsidP="00F50B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367" w:type="pct"/>
          </w:tcPr>
          <w:p w:rsidR="00EE7ADC" w:rsidRPr="00AF24BB" w:rsidRDefault="00EE7ADC" w:rsidP="00AE0180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анализа программ проведения физкультурно-оздоровительных или спортивно-массовых мероприятий;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проведения физкультурно-оздоровительного или спортивно-массового мероприятия; 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наблюдения, анализа и самоанализа физкультурно-оздоровительного и спортивно-массового мероприятия, разработки предложений по их совершенствованию;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проведения физкультурно-оздоровительного и спортивно-массового мероприятия.</w:t>
            </w:r>
          </w:p>
          <w:p w:rsidR="00EE7ADC" w:rsidRPr="00AF24BB" w:rsidRDefault="00EE7ADC" w:rsidP="00AE0180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методы и формы организации физкультурно-оздоровительных и спортивно-массовых мероприятий, строить их с учетом возрастных особенностей и уровня физической подготовленности участников;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программу проведения и план ресурсного обеспечения физкультурно-оздоровительного и спортивно-массового мероприятия с учетом целей и задач;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торжественный церемониал физкультурно-оздоровительных и спортивно-массовых мероприятий;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проводить и анализировать физкультурно-оздоровительные и спортивно-массовые мероприятия.</w:t>
            </w:r>
          </w:p>
          <w:p w:rsidR="00EE7ADC" w:rsidRPr="00AF24BB" w:rsidRDefault="00EE7ADC" w:rsidP="00AE0180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формы и виды физкультурно-оздоровительных и спортивно-массовых мероприятий;</w:t>
            </w:r>
          </w:p>
          <w:p w:rsidR="00EE7ADC" w:rsidRPr="00AF24BB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технология организации и методика проведения физкультурно-оздоровительных и спортивно-массовых мероприятий;</w:t>
            </w:r>
          </w:p>
          <w:p w:rsidR="00EE7ADC" w:rsidRDefault="00EE7ADC" w:rsidP="00AF24BB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технологию разработки программы и плана ресурсного обеспечения физкультурно-оздоровительного и спортивно-массового мероприятия;</w:t>
            </w:r>
          </w:p>
          <w:p w:rsidR="00EE7ADC" w:rsidRPr="00C9562D" w:rsidRDefault="00EE7ADC" w:rsidP="00AF24BB">
            <w:pPr>
              <w:ind w:firstLine="276"/>
              <w:rPr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проведения спортивно-оздоровительных соревнований в рамках физкультурно-спортивных мероприятий</w:t>
            </w:r>
          </w:p>
        </w:tc>
        <w:tc>
          <w:tcPr>
            <w:tcW w:w="445" w:type="pct"/>
          </w:tcPr>
          <w:p w:rsidR="00EE7ADC" w:rsidRPr="00542AC8" w:rsidRDefault="00EE7ADC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</w:tcPr>
          <w:p w:rsidR="00EE7ADC" w:rsidRPr="00CD2999" w:rsidRDefault="00EE7ADC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</w:tcPr>
          <w:p w:rsidR="00EE7ADC" w:rsidRPr="00CD2999" w:rsidRDefault="00EE7ADC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</w:tcPr>
          <w:p w:rsidR="00EE7ADC" w:rsidRPr="00DC4720" w:rsidRDefault="00EE7ADC" w:rsidP="00EE7A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DC4720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EE7ADC" w:rsidRPr="00DC4720" w:rsidRDefault="00EE7ADC" w:rsidP="00EE7ADC">
            <w:pPr>
              <w:pStyle w:val="a7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 w:rsidRPr="00DC4720">
              <w:rPr>
                <w:sz w:val="24"/>
                <w:szCs w:val="24"/>
              </w:rPr>
              <w:t>Определите утверждение, которое наиболее точно отражает суть и последствия неэтического поведения по отношению к сопернику в спорте</w:t>
            </w:r>
            <w:r w:rsidRPr="008A2C77">
              <w:rPr>
                <w:sz w:val="24"/>
                <w:szCs w:val="24"/>
              </w:rPr>
              <w:t>:</w:t>
            </w:r>
            <w:r w:rsidRPr="00DC4720">
              <w:rPr>
                <w:sz w:val="24"/>
                <w:szCs w:val="24"/>
              </w:rPr>
              <w:t xml:space="preserve"> </w:t>
            </w:r>
          </w:p>
          <w:p w:rsidR="00EE7ADC" w:rsidRPr="00DC4720" w:rsidRDefault="00EE7ADC" w:rsidP="00EE7ADC">
            <w:pPr>
              <w:numPr>
                <w:ilvl w:val="0"/>
                <w:numId w:val="42"/>
              </w:numPr>
              <w:tabs>
                <w:tab w:val="clear" w:pos="720"/>
              </w:tabs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4720">
              <w:rPr>
                <w:rFonts w:ascii="Times New Roman" w:hAnsi="Times New Roman" w:cs="Times New Roman"/>
                <w:sz w:val="24"/>
                <w:szCs w:val="24"/>
              </w:rPr>
              <w:t>еэтичное поведение после проигрыша, такое как оскорбление соперника или отказ от поздравлений, укрепляет дружеские отноше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между спортсменами;</w:t>
            </w:r>
          </w:p>
          <w:p w:rsidR="00EE7ADC" w:rsidRPr="00DC4720" w:rsidRDefault="00EE7ADC" w:rsidP="00EE7ADC">
            <w:pPr>
              <w:numPr>
                <w:ilvl w:val="0"/>
                <w:numId w:val="42"/>
              </w:numPr>
              <w:tabs>
                <w:tab w:val="clear" w:pos="720"/>
              </w:tabs>
              <w:spacing w:before="100" w:beforeAutospacing="1" w:after="100" w:afterAutospacing="1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4720">
              <w:rPr>
                <w:rFonts w:ascii="Times New Roman" w:hAnsi="Times New Roman" w:cs="Times New Roman"/>
                <w:sz w:val="24"/>
                <w:szCs w:val="24"/>
              </w:rPr>
              <w:t xml:space="preserve">еэтичное поведение после проигрыша, такое как оскорбление соперника или отказ от поздравлений, формирует негативный имидж спортсмена и может привести к </w:t>
            </w:r>
            <w:r w:rsidRPr="008A2C77">
              <w:rPr>
                <w:rFonts w:ascii="Times New Roman" w:hAnsi="Times New Roman" w:cs="Times New Roman"/>
                <w:sz w:val="24"/>
                <w:szCs w:val="24"/>
              </w:rPr>
              <w:t>утрате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720">
              <w:rPr>
                <w:rFonts w:ascii="Times New Roman" w:hAnsi="Times New Roman" w:cs="Times New Roman"/>
                <w:sz w:val="24"/>
                <w:szCs w:val="24"/>
              </w:rPr>
              <w:t>уважения со сторо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других участников и зрителей;</w:t>
            </w:r>
          </w:p>
          <w:p w:rsidR="00EE7ADC" w:rsidRPr="00DC4720" w:rsidRDefault="00EE7ADC" w:rsidP="00EE7ADC">
            <w:pPr>
              <w:numPr>
                <w:ilvl w:val="0"/>
                <w:numId w:val="42"/>
              </w:numPr>
              <w:tabs>
                <w:tab w:val="clear" w:pos="720"/>
              </w:tabs>
              <w:spacing w:before="100" w:beforeAutospacing="1" w:after="100" w:afterAutospacing="1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4720">
              <w:rPr>
                <w:rFonts w:ascii="Times New Roman" w:hAnsi="Times New Roman" w:cs="Times New Roman"/>
                <w:sz w:val="24"/>
                <w:szCs w:val="24"/>
              </w:rPr>
              <w:t>еэтичное поведение после проигрыша, такое как оскорбление соперника или отказ от поздравлений, не имеет значения, так как главное – это эмоци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ональное выражение своих чувств;</w:t>
            </w:r>
          </w:p>
          <w:p w:rsidR="00EE7ADC" w:rsidRPr="00DC4720" w:rsidRDefault="00EE7ADC" w:rsidP="00EE7ADC">
            <w:pPr>
              <w:numPr>
                <w:ilvl w:val="0"/>
                <w:numId w:val="42"/>
              </w:numPr>
              <w:tabs>
                <w:tab w:val="clear" w:pos="720"/>
              </w:tabs>
              <w:ind w:left="32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4720">
              <w:rPr>
                <w:rFonts w:ascii="Times New Roman" w:hAnsi="Times New Roman" w:cs="Times New Roman"/>
                <w:sz w:val="24"/>
                <w:szCs w:val="24"/>
              </w:rPr>
              <w:t>еэтичное поведение после проигрыша, такое как оскорбление соперника или отказ от поздравлений, помогает спортсмену легче пережить поражение и 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иться к следующему соревнованию.</w:t>
            </w:r>
          </w:p>
          <w:p w:rsidR="00EE7ADC" w:rsidRPr="007C08AA" w:rsidRDefault="00EE7ADC" w:rsidP="00EE7ADC">
            <w:pPr>
              <w:ind w:left="-3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E7ADC" w:rsidRPr="00542AC8" w:rsidRDefault="00EE7ADC" w:rsidP="00256D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</w:tc>
        <w:tc>
          <w:tcPr>
            <w:tcW w:w="623" w:type="pct"/>
          </w:tcPr>
          <w:p w:rsidR="00EE7ADC" w:rsidRPr="00542AC8" w:rsidRDefault="00EE7ADC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E7ADC" w:rsidRPr="00542AC8" w:rsidRDefault="00EE7ADC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</w:tcPr>
          <w:p w:rsidR="00EE7ADC" w:rsidRPr="00CD2999" w:rsidRDefault="00EE7ADC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EE7ADC" w:rsidRPr="00CD2999" w:rsidRDefault="00EE7ADC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14461F" w:rsidRPr="00CD2999" w:rsidTr="00812050">
        <w:trPr>
          <w:trHeight w:val="3422"/>
        </w:trPr>
        <w:tc>
          <w:tcPr>
            <w:tcW w:w="181" w:type="pct"/>
          </w:tcPr>
          <w:p w:rsidR="0014461F" w:rsidRDefault="0014461F" w:rsidP="00F50B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1367" w:type="pct"/>
          </w:tcPr>
          <w:p w:rsidR="0014461F" w:rsidRPr="00AF24BB" w:rsidRDefault="0014461F" w:rsidP="00812050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анализа программ проведения физкультурно-оздоровительных или спортивно-массовых мероприятий;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проведения физкультурно-оздоровительного или спортивно-массового мероприятия; 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наблюдения, анализа и самоанализа физкультурно-оздоровительного и спортивно-массового мероприятия, разработки предложений по их совершенствованию;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проведения физкультурно-оздоровительного и спортивно-массового мероприятия.</w:t>
            </w:r>
          </w:p>
          <w:p w:rsidR="0014461F" w:rsidRPr="00AF24BB" w:rsidRDefault="0014461F" w:rsidP="00812050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методы и формы организации физкультурно-оздоровительных и спортивно-</w:t>
            </w:r>
            <w:r w:rsidRPr="00AF2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массовых мероприятий, строить их с учетом возрастных особенностей и уровня физической подготовленности участников;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программу проведения и план ресурсного обеспечения физкультурно-оздоровительного и спортивно-массового мероприятия с учетом целей и задач;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торжественный церемониал физкультурно-оздоровительных и спортивно-массовых мероприятий;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проводить и анализировать физкультурно-оздоровительные и спортивно-массовые мероприятия.</w:t>
            </w:r>
          </w:p>
          <w:p w:rsidR="0014461F" w:rsidRPr="00AF24BB" w:rsidRDefault="0014461F" w:rsidP="00812050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формы и виды физкультурно-оздоровительных и спортивно-массовых мероприятий;</w:t>
            </w:r>
          </w:p>
          <w:p w:rsidR="0014461F" w:rsidRPr="00AF24BB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технология организации и методика проведения физкультурно-оздоровительных и спортивно-массовых мероприятий;</w:t>
            </w:r>
          </w:p>
          <w:p w:rsidR="00BE0F18" w:rsidRDefault="0014461F" w:rsidP="00812050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разработки программы и плана ресурсного обеспечения физкультурно-оздоровительного и спортивно-массового мероприятия; </w:t>
            </w:r>
          </w:p>
          <w:p w:rsidR="0014461F" w:rsidRPr="00C9562D" w:rsidRDefault="0014461F" w:rsidP="00812050">
            <w:pPr>
              <w:ind w:firstLine="276"/>
              <w:rPr>
                <w:b/>
                <w:sz w:val="24"/>
                <w:szCs w:val="24"/>
              </w:rPr>
            </w:pPr>
            <w:r w:rsidRPr="00AF24BB">
              <w:rPr>
                <w:rFonts w:ascii="Times New Roman" w:hAnsi="Times New Roman" w:cs="Times New Roman"/>
                <w:sz w:val="24"/>
                <w:szCs w:val="24"/>
              </w:rPr>
              <w:t>методика проведения спортивно-оздоровительных соревнований в рамках физкультурно-спортивных мероприятий</w:t>
            </w:r>
          </w:p>
        </w:tc>
        <w:tc>
          <w:tcPr>
            <w:tcW w:w="445" w:type="pct"/>
          </w:tcPr>
          <w:p w:rsidR="0014461F" w:rsidRPr="0089690B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12" w:type="pct"/>
          </w:tcPr>
          <w:p w:rsidR="0014461F" w:rsidRPr="0089690B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</w:tcPr>
          <w:p w:rsidR="0014461F" w:rsidRPr="0089690B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</w:tcPr>
          <w:p w:rsidR="0014461F" w:rsidRDefault="0014461F" w:rsidP="00256D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4461F" w:rsidRDefault="0014461F" w:rsidP="00256D73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2A3ECA">
              <w:rPr>
                <w:rFonts w:ascii="Times New Roman" w:hAnsi="Times New Roman" w:cs="Times New Roman"/>
                <w:sz w:val="24"/>
                <w:szCs w:val="24"/>
              </w:rPr>
              <w:t xml:space="preserve">Немаловажную роль в процессе общения играют человеческие отношения, основанные на чувствах симпатии, антипатии, </w:t>
            </w:r>
            <w:proofErr w:type="spellStart"/>
            <w:r w:rsidRPr="002A3ECA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2A3E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D674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Установите соответствие </w:t>
            </w:r>
            <w:r w:rsidRPr="00504C3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между </w:t>
            </w:r>
            <w:r w:rsidRPr="00504C35">
              <w:rPr>
                <w:rFonts w:ascii="Times New Roman" w:hAnsi="Times New Roman" w:cs="Times New Roman"/>
                <w:sz w:val="24"/>
                <w:szCs w:val="24"/>
              </w:rPr>
              <w:t>понятием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вств</w:t>
            </w:r>
            <w:r w:rsidR="00BE0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F18" w:rsidRPr="00BD536C">
              <w:rPr>
                <w:rFonts w:ascii="Times New Roman" w:hAnsi="Times New Roman" w:cs="Times New Roman"/>
                <w:sz w:val="24"/>
                <w:szCs w:val="24"/>
              </w:rPr>
              <w:t>в л</w:t>
            </w:r>
            <w:proofErr w:type="gramEnd"/>
            <w:r w:rsidR="00BE0F18" w:rsidRPr="00BD536C">
              <w:rPr>
                <w:rFonts w:ascii="Times New Roman" w:hAnsi="Times New Roman" w:cs="Times New Roman"/>
                <w:sz w:val="24"/>
                <w:szCs w:val="24"/>
              </w:rPr>
              <w:t>евом столбце</w:t>
            </w:r>
            <w:r w:rsidR="00BE0F18">
              <w:rPr>
                <w:rFonts w:ascii="Times New Roman" w:hAnsi="Times New Roman" w:cs="Times New Roman"/>
                <w:sz w:val="24"/>
                <w:szCs w:val="24"/>
              </w:rPr>
              <w:t xml:space="preserve"> (А-В)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4C3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04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  <w:r w:rsidR="00BE0F18">
              <w:rPr>
                <w:rFonts w:ascii="Times New Roman" w:hAnsi="Times New Roman" w:cs="Times New Roman"/>
                <w:sz w:val="24"/>
                <w:szCs w:val="24"/>
              </w:rPr>
              <w:t xml:space="preserve"> в правом (1-3)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6"/>
              <w:gridCol w:w="1414"/>
              <w:gridCol w:w="285"/>
              <w:gridCol w:w="2408"/>
            </w:tblGrid>
            <w:tr w:rsidR="0014461F" w:rsidRPr="00CD2999" w:rsidTr="00256D73">
              <w:tc>
                <w:tcPr>
                  <w:tcW w:w="1730" w:type="dxa"/>
                  <w:gridSpan w:val="2"/>
                  <w:vAlign w:val="center"/>
                </w:tcPr>
                <w:p w:rsidR="0014461F" w:rsidRPr="00CD2999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Чувство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14461F" w:rsidRPr="00CD2999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14461F" w:rsidRPr="00CD2999" w:rsidTr="00BE0F18">
              <w:tc>
                <w:tcPr>
                  <w:tcW w:w="316" w:type="dxa"/>
                  <w:vAlign w:val="center"/>
                </w:tcPr>
                <w:p w:rsidR="0014461F" w:rsidRPr="00BC7183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4" w:type="dxa"/>
                  <w:vAlign w:val="center"/>
                </w:tcPr>
                <w:p w:rsidR="0014461F" w:rsidRPr="00504C35" w:rsidRDefault="0014461F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Симпатия</w:t>
                  </w:r>
                </w:p>
                <w:p w:rsidR="0014461F" w:rsidRPr="00504C35" w:rsidRDefault="0014461F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5" w:type="dxa"/>
                  <w:vAlign w:val="center"/>
                </w:tcPr>
                <w:p w:rsidR="0014461F" w:rsidRPr="007D32C4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8" w:type="dxa"/>
                  <w:vAlign w:val="center"/>
                </w:tcPr>
                <w:p w:rsidR="0014461F" w:rsidRPr="00A90D62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Чувство понимания и сопереживания эмоциям и переживаниям другого человека</w:t>
                  </w:r>
                </w:p>
              </w:tc>
            </w:tr>
            <w:tr w:rsidR="0014461F" w:rsidRPr="00CD2999" w:rsidTr="00BE0F18">
              <w:tc>
                <w:tcPr>
                  <w:tcW w:w="316" w:type="dxa"/>
                  <w:vAlign w:val="center"/>
                </w:tcPr>
                <w:p w:rsidR="0014461F" w:rsidRPr="00BC7183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4" w:type="dxa"/>
                  <w:vAlign w:val="center"/>
                </w:tcPr>
                <w:p w:rsidR="0014461F" w:rsidRPr="00504C35" w:rsidRDefault="0014461F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Антипатия</w:t>
                  </w:r>
                </w:p>
                <w:p w:rsidR="0014461F" w:rsidRPr="00504C35" w:rsidRDefault="0014461F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5" w:type="dxa"/>
                  <w:vAlign w:val="center"/>
                </w:tcPr>
                <w:p w:rsidR="0014461F" w:rsidRPr="007D32C4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8" w:type="dxa"/>
                  <w:vAlign w:val="center"/>
                </w:tcPr>
                <w:p w:rsidR="0014461F" w:rsidRPr="00A90D62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Положительн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чувств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привязанность к человеку, </w:t>
                  </w:r>
                  <w:proofErr w:type="gramStart"/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основанн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ые</w:t>
                  </w:r>
                  <w:proofErr w:type="gramEnd"/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положительном восприятии</w:t>
                  </w:r>
                </w:p>
              </w:tc>
            </w:tr>
            <w:tr w:rsidR="0014461F" w:rsidRPr="00CD2999" w:rsidTr="00BE0F18">
              <w:tc>
                <w:tcPr>
                  <w:tcW w:w="316" w:type="dxa"/>
                  <w:vAlign w:val="center"/>
                </w:tcPr>
                <w:p w:rsidR="0014461F" w:rsidRPr="00BC7183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14" w:type="dxa"/>
                  <w:vAlign w:val="center"/>
                </w:tcPr>
                <w:p w:rsidR="0014461F" w:rsidRPr="00504C35" w:rsidRDefault="0014461F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4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Эмпатия</w:t>
                  </w:r>
                  <w:proofErr w:type="spellEnd"/>
                </w:p>
                <w:p w:rsidR="0014461F" w:rsidRPr="00504C35" w:rsidRDefault="0014461F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5" w:type="dxa"/>
                  <w:vAlign w:val="center"/>
                </w:tcPr>
                <w:p w:rsidR="0014461F" w:rsidRPr="007D32C4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8" w:type="dxa"/>
                  <w:vAlign w:val="center"/>
                </w:tcPr>
                <w:p w:rsidR="0014461F" w:rsidRPr="00A90D62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Негативн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чувств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неприязнь к человеку, часто </w:t>
                  </w:r>
                  <w:proofErr w:type="gramStart"/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вызванн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ые</w:t>
                  </w:r>
                  <w:proofErr w:type="gramEnd"/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различиями или конфликтами</w:t>
                  </w:r>
                </w:p>
              </w:tc>
            </w:tr>
          </w:tbl>
          <w:p w:rsidR="0014461F" w:rsidRPr="00CD2999" w:rsidRDefault="0014461F" w:rsidP="00BE0F18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4461F" w:rsidRPr="00CD2999" w:rsidTr="00256D73">
              <w:tc>
                <w:tcPr>
                  <w:tcW w:w="804" w:type="dxa"/>
                </w:tcPr>
                <w:p w:rsidR="0014461F" w:rsidRPr="00CD2999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4461F" w:rsidRPr="00CD2999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4461F" w:rsidRPr="00CD2999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4461F" w:rsidRPr="00CD2999" w:rsidTr="00256D73">
              <w:tc>
                <w:tcPr>
                  <w:tcW w:w="804" w:type="dxa"/>
                </w:tcPr>
                <w:p w:rsidR="0014461F" w:rsidRPr="00CD2999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4461F" w:rsidRPr="00CD2999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4461F" w:rsidRPr="00CD2999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4461F" w:rsidRPr="0089690B" w:rsidRDefault="0014461F" w:rsidP="00256D73">
            <w:pPr>
              <w:pStyle w:val="ac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23" w:type="pct"/>
          </w:tcPr>
          <w:p w:rsidR="0014461F" w:rsidRPr="0089690B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</w:tcPr>
          <w:p w:rsidR="0014461F" w:rsidRPr="00CD2999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14461F" w:rsidRPr="0089690B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E50504" w:rsidRPr="00AF24BB" w:rsidTr="00256D73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E50504" w:rsidRPr="00E50504" w:rsidRDefault="00E50504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ПК-3.2. Проводить учебные занятия по физической культуре</w:t>
            </w:r>
          </w:p>
          <w:p w:rsidR="00E50504" w:rsidRPr="00E50504" w:rsidRDefault="00E50504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5BE" w:rsidRPr="00CD2999" w:rsidTr="00E50504">
        <w:trPr>
          <w:trHeight w:val="9435"/>
        </w:trPr>
        <w:tc>
          <w:tcPr>
            <w:tcW w:w="181" w:type="pct"/>
          </w:tcPr>
          <w:p w:rsidR="00A725BE" w:rsidRDefault="00A725BE" w:rsidP="00F50B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367" w:type="pct"/>
          </w:tcPr>
          <w:p w:rsidR="00A725BE" w:rsidRPr="00E50504" w:rsidRDefault="00A725BE" w:rsidP="00E50504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</w:p>
          <w:p w:rsidR="00A725BE" w:rsidRPr="00E50504" w:rsidRDefault="00A725BE" w:rsidP="00E50504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проведения уроков физической культуры в соответствии с их разновидностями, программными требованиями, возрастными особенностями обучающихся и состоянием их здоровья.</w:t>
            </w:r>
          </w:p>
          <w:p w:rsidR="00A725BE" w:rsidRPr="00E50504" w:rsidRDefault="00A725BE" w:rsidP="00E50504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A725BE" w:rsidRPr="00E50504" w:rsidRDefault="00A725BE" w:rsidP="00E50504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методически грамотно использовать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физической культуре, возрастных особенностей обучающихся, уровня их двигательной подготовленности и состояния здоровья;</w:t>
            </w:r>
          </w:p>
          <w:p w:rsidR="00A725BE" w:rsidRPr="00E50504" w:rsidRDefault="00A725BE" w:rsidP="00E50504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использовать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процесса;</w:t>
            </w:r>
          </w:p>
          <w:p w:rsidR="00A725BE" w:rsidRPr="00E50504" w:rsidRDefault="00A725BE" w:rsidP="00E50504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proofErr w:type="gramStart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устойчивый интерес и потребность в занятиях физическими упражнениями;</w:t>
            </w:r>
          </w:p>
          <w:p w:rsidR="00A725BE" w:rsidRPr="00E50504" w:rsidRDefault="00A725BE" w:rsidP="00E50504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воспитании </w:t>
            </w:r>
            <w:proofErr w:type="gramStart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урока физической культуры.</w:t>
            </w:r>
          </w:p>
          <w:p w:rsidR="00A725BE" w:rsidRPr="00E50504" w:rsidRDefault="00A725BE" w:rsidP="00E50504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A725BE" w:rsidRPr="00E50504" w:rsidRDefault="00A725BE" w:rsidP="00E50504">
            <w:pPr>
              <w:ind w:firstLine="2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особенности </w:t>
            </w:r>
            <w:r w:rsidRPr="00E505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уроков физической культуры для обучающихся различного школьного возраста;</w:t>
            </w:r>
            <w:proofErr w:type="gramEnd"/>
          </w:p>
          <w:p w:rsidR="00A725BE" w:rsidRPr="00E50504" w:rsidRDefault="00A725BE" w:rsidP="00E50504">
            <w:pPr>
              <w:ind w:firstLine="2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 с ограниченными возможностями здоровья</w:t>
            </w:r>
            <w:r w:rsidR="00BE0F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25BE" w:rsidRPr="00E50504" w:rsidRDefault="00A725BE" w:rsidP="00E50504">
            <w:pPr>
              <w:pStyle w:val="a7"/>
              <w:spacing w:before="0" w:beforeAutospacing="0" w:after="0" w:afterAutospacing="0"/>
              <w:ind w:left="0" w:right="33" w:firstLine="276"/>
              <w:jc w:val="left"/>
              <w:rPr>
                <w:b/>
                <w:sz w:val="24"/>
                <w:szCs w:val="24"/>
              </w:rPr>
            </w:pPr>
            <w:r w:rsidRPr="00E50504">
              <w:rPr>
                <w:sz w:val="24"/>
                <w:szCs w:val="24"/>
              </w:rPr>
              <w:t xml:space="preserve">возможности урока физической культуры в воспитании </w:t>
            </w:r>
            <w:proofErr w:type="gramStart"/>
            <w:r w:rsidRPr="00E50504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5" w:type="pct"/>
          </w:tcPr>
          <w:p w:rsidR="00A725BE" w:rsidRPr="0093222D" w:rsidRDefault="00A725BE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312" w:type="pct"/>
          </w:tcPr>
          <w:p w:rsidR="00A725BE" w:rsidRPr="0093222D" w:rsidRDefault="00A725BE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</w:tcPr>
          <w:p w:rsidR="00A725BE" w:rsidRPr="0093222D" w:rsidRDefault="00A725BE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</w:tcPr>
          <w:p w:rsidR="00A725BE" w:rsidRPr="0093222D" w:rsidRDefault="00A725BE" w:rsidP="00256D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725BE" w:rsidRPr="0093222D" w:rsidRDefault="00A725BE" w:rsidP="0025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общение педагога и воспитанника, направленное на создание благоприятного психологического климата для решения задач учебно-воспитательного процесса, определяется как: </w:t>
            </w:r>
          </w:p>
          <w:p w:rsidR="00A725BE" w:rsidRPr="0093222D" w:rsidRDefault="00A725BE" w:rsidP="00256D73">
            <w:pPr>
              <w:pStyle w:val="ac"/>
              <w:numPr>
                <w:ilvl w:val="0"/>
                <w:numId w:val="34"/>
              </w:numPr>
              <w:ind w:left="31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педагогическое общение</w:t>
            </w: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725BE" w:rsidRPr="0093222D" w:rsidRDefault="00A725BE" w:rsidP="00256D73">
            <w:pPr>
              <w:pStyle w:val="ac"/>
              <w:numPr>
                <w:ilvl w:val="0"/>
                <w:numId w:val="34"/>
              </w:numPr>
              <w:ind w:left="31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такт; </w:t>
            </w:r>
          </w:p>
          <w:p w:rsidR="00A725BE" w:rsidRPr="0093222D" w:rsidRDefault="00A725BE" w:rsidP="00256D73">
            <w:pPr>
              <w:pStyle w:val="ac"/>
              <w:numPr>
                <w:ilvl w:val="0"/>
                <w:numId w:val="34"/>
              </w:numPr>
              <w:ind w:left="319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педагогическое новаторство</w:t>
            </w:r>
            <w:r w:rsidR="00FA15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25BE" w:rsidRPr="0093222D" w:rsidRDefault="00A725BE" w:rsidP="00256D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725BE" w:rsidRPr="0093222D" w:rsidRDefault="00A725BE" w:rsidP="00256D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</w:tc>
        <w:tc>
          <w:tcPr>
            <w:tcW w:w="623" w:type="pct"/>
          </w:tcPr>
          <w:p w:rsidR="00A725BE" w:rsidRPr="0093222D" w:rsidRDefault="00A725BE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25BE" w:rsidRPr="0093222D" w:rsidRDefault="00A725BE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</w:tcPr>
          <w:p w:rsidR="00A725BE" w:rsidRPr="0093222D" w:rsidRDefault="00A725BE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</w:t>
            </w:r>
          </w:p>
          <w:p w:rsidR="00A725BE" w:rsidRPr="0093222D" w:rsidRDefault="00A725BE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2943E0" w:rsidRPr="00CD2999" w:rsidTr="00256D73">
        <w:trPr>
          <w:trHeight w:val="9435"/>
        </w:trPr>
        <w:tc>
          <w:tcPr>
            <w:tcW w:w="181" w:type="pct"/>
          </w:tcPr>
          <w:p w:rsidR="002943E0" w:rsidRDefault="002943E0" w:rsidP="00256D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1367" w:type="pct"/>
          </w:tcPr>
          <w:p w:rsidR="002943E0" w:rsidRPr="00E50504" w:rsidRDefault="002943E0" w:rsidP="00256D73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Навыки: </w:t>
            </w:r>
          </w:p>
          <w:p w:rsidR="002943E0" w:rsidRPr="00E50504" w:rsidRDefault="002943E0" w:rsidP="00256D73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проведения уроков физической культуры в соответствии с их разновидностями, программными требованиями, возрастными особенностями обучающихся и состоянием их здоровья.</w:t>
            </w:r>
          </w:p>
          <w:p w:rsidR="002943E0" w:rsidRPr="00E50504" w:rsidRDefault="002943E0" w:rsidP="00256D73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2943E0" w:rsidRPr="00E50504" w:rsidRDefault="002943E0" w:rsidP="00256D73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методически грамотно использовать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физической культуре, возрастных особенностей обучающихся, уровня их двигательной подготовленности и состояния здоровья;</w:t>
            </w:r>
          </w:p>
          <w:p w:rsidR="002943E0" w:rsidRPr="00E50504" w:rsidRDefault="002943E0" w:rsidP="00256D73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использовать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процесса;</w:t>
            </w:r>
          </w:p>
          <w:p w:rsidR="002943E0" w:rsidRPr="00E50504" w:rsidRDefault="002943E0" w:rsidP="00256D73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proofErr w:type="gramStart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устойчивый интерес и потребность в занятиях физическими упражнениями;</w:t>
            </w:r>
          </w:p>
          <w:p w:rsidR="002943E0" w:rsidRPr="00E50504" w:rsidRDefault="002943E0" w:rsidP="00256D73">
            <w:pPr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воспитании </w:t>
            </w:r>
            <w:proofErr w:type="gramStart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урока физической культуры.</w:t>
            </w:r>
          </w:p>
          <w:p w:rsidR="002943E0" w:rsidRPr="00E50504" w:rsidRDefault="002943E0" w:rsidP="00256D73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2943E0" w:rsidRPr="00E50504" w:rsidRDefault="002943E0" w:rsidP="00256D73">
            <w:pPr>
              <w:ind w:firstLine="2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50504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особенности </w:t>
            </w:r>
            <w:r w:rsidRPr="00E505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уроков физической культуры для обучающихся различного школьного возраста;</w:t>
            </w:r>
            <w:proofErr w:type="gramEnd"/>
          </w:p>
          <w:p w:rsidR="002943E0" w:rsidRPr="00E50504" w:rsidRDefault="002943E0" w:rsidP="00256D73">
            <w:pPr>
              <w:ind w:firstLine="2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04">
              <w:rPr>
                <w:rFonts w:ascii="Times New Roman" w:hAnsi="Times New Roman" w:cs="Times New Roman"/>
                <w:sz w:val="24"/>
                <w:szCs w:val="24"/>
              </w:rPr>
              <w:t>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 с ограниченными возможностями здоровья</w:t>
            </w:r>
            <w:r w:rsidR="00BE0F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43E0" w:rsidRPr="00E50504" w:rsidRDefault="002943E0" w:rsidP="00256D73">
            <w:pPr>
              <w:pStyle w:val="a7"/>
              <w:spacing w:before="0" w:beforeAutospacing="0" w:after="0" w:afterAutospacing="0"/>
              <w:ind w:left="0" w:right="33" w:firstLine="276"/>
              <w:jc w:val="left"/>
              <w:rPr>
                <w:b/>
                <w:sz w:val="24"/>
                <w:szCs w:val="24"/>
              </w:rPr>
            </w:pPr>
            <w:r w:rsidRPr="00E50504">
              <w:rPr>
                <w:sz w:val="24"/>
                <w:szCs w:val="24"/>
              </w:rPr>
              <w:t xml:space="preserve">возможности урока физической культуры в воспитании </w:t>
            </w:r>
            <w:proofErr w:type="gramStart"/>
            <w:r w:rsidRPr="00E50504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5" w:type="pct"/>
          </w:tcPr>
          <w:p w:rsidR="002943E0" w:rsidRPr="006332B5" w:rsidRDefault="002943E0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312" w:type="pct"/>
          </w:tcPr>
          <w:p w:rsidR="002943E0" w:rsidRPr="006332B5" w:rsidRDefault="002943E0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B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</w:tcPr>
          <w:p w:rsidR="002943E0" w:rsidRPr="006332B5" w:rsidRDefault="002943E0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B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</w:tcPr>
          <w:p w:rsidR="002943E0" w:rsidRPr="006332B5" w:rsidRDefault="002943E0" w:rsidP="00256D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2B5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текстом и установите последовательность.</w:t>
            </w:r>
          </w:p>
          <w:p w:rsidR="002943E0" w:rsidRDefault="002943E0" w:rsidP="00256D73">
            <w:pPr>
              <w:pStyle w:val="a7"/>
              <w:spacing w:before="0" w:beforeAutospacing="0" w:after="0"/>
              <w:ind w:left="38"/>
              <w:rPr>
                <w:color w:val="auto"/>
                <w:sz w:val="24"/>
                <w:szCs w:val="24"/>
              </w:rPr>
            </w:pPr>
            <w:r w:rsidRPr="006332B5"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>Педагогическое общение – это сложный и многогранный процесс</w:t>
            </w:r>
            <w:r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901FF7"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>взаимодействия педагога и обучающегося,</w:t>
            </w:r>
            <w:r w:rsidRPr="006332B5"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 xml:space="preserve"> который включает в себя несколько этапов</w:t>
            </w:r>
            <w:r w:rsidRPr="006332B5">
              <w:rPr>
                <w:rFonts w:ascii="Roboto" w:hAnsi="Roboto"/>
                <w:color w:val="auto"/>
                <w:spacing w:val="-1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color w:val="auto"/>
                <w:sz w:val="24"/>
                <w:szCs w:val="24"/>
              </w:rPr>
              <w:t>Определите</w:t>
            </w:r>
            <w:r w:rsidRPr="006332B5">
              <w:rPr>
                <w:color w:val="auto"/>
                <w:sz w:val="24"/>
                <w:szCs w:val="24"/>
              </w:rPr>
              <w:t xml:space="preserve"> правильную последовательность этапов развития педагогического общения</w:t>
            </w:r>
            <w:r>
              <w:rPr>
                <w:color w:val="auto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81"/>
              <w:gridCol w:w="3685"/>
            </w:tblGrid>
            <w:tr w:rsidR="002943E0" w:rsidRPr="006332B5" w:rsidTr="00256D73">
              <w:tc>
                <w:tcPr>
                  <w:tcW w:w="4566" w:type="dxa"/>
                  <w:gridSpan w:val="2"/>
                  <w:vAlign w:val="center"/>
                </w:tcPr>
                <w:p w:rsidR="002943E0" w:rsidRPr="006332B5" w:rsidRDefault="002943E0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</w:tc>
            </w:tr>
            <w:tr w:rsidR="002943E0" w:rsidRPr="006332B5" w:rsidTr="00256D73">
              <w:tc>
                <w:tcPr>
                  <w:tcW w:w="881" w:type="dxa"/>
                  <w:vAlign w:val="center"/>
                </w:tcPr>
                <w:p w:rsidR="002943E0" w:rsidRPr="006332B5" w:rsidRDefault="002943E0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685" w:type="dxa"/>
                  <w:vAlign w:val="center"/>
                </w:tcPr>
                <w:p w:rsidR="002943E0" w:rsidRPr="006332B5" w:rsidRDefault="002943E0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Инициирование общения</w:t>
                  </w:r>
                </w:p>
              </w:tc>
            </w:tr>
            <w:tr w:rsidR="002943E0" w:rsidRPr="006332B5" w:rsidTr="00256D73">
              <w:tc>
                <w:tcPr>
                  <w:tcW w:w="881" w:type="dxa"/>
                  <w:vAlign w:val="center"/>
                </w:tcPr>
                <w:p w:rsidR="002943E0" w:rsidRPr="00EB401B" w:rsidRDefault="002943E0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EB40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685" w:type="dxa"/>
                  <w:vAlign w:val="center"/>
                </w:tcPr>
                <w:p w:rsidR="00EB401B" w:rsidRPr="006332B5" w:rsidRDefault="00EB401B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Обратная связь</w:t>
                  </w:r>
                </w:p>
              </w:tc>
            </w:tr>
            <w:tr w:rsidR="002943E0" w:rsidRPr="006332B5" w:rsidTr="00256D73">
              <w:tc>
                <w:tcPr>
                  <w:tcW w:w="881" w:type="dxa"/>
                  <w:vAlign w:val="center"/>
                </w:tcPr>
                <w:p w:rsidR="002943E0" w:rsidRPr="006332B5" w:rsidRDefault="002943E0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685" w:type="dxa"/>
                  <w:vAlign w:val="center"/>
                </w:tcPr>
                <w:p w:rsidR="002943E0" w:rsidRPr="006332B5" w:rsidRDefault="002943E0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Рефлексия</w:t>
                  </w:r>
                </w:p>
              </w:tc>
            </w:tr>
            <w:tr w:rsidR="002943E0" w:rsidRPr="006332B5" w:rsidTr="00256D73">
              <w:tc>
                <w:tcPr>
                  <w:tcW w:w="881" w:type="dxa"/>
                  <w:vAlign w:val="center"/>
                </w:tcPr>
                <w:p w:rsidR="002943E0" w:rsidRPr="006332B5" w:rsidRDefault="002943E0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685" w:type="dxa"/>
                  <w:vAlign w:val="center"/>
                </w:tcPr>
                <w:p w:rsidR="002943E0" w:rsidRPr="006332B5" w:rsidRDefault="002943E0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1F0F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Обмен информацией</w:t>
                  </w:r>
                </w:p>
              </w:tc>
            </w:tr>
            <w:tr w:rsidR="002943E0" w:rsidRPr="006332B5" w:rsidTr="00256D73">
              <w:tc>
                <w:tcPr>
                  <w:tcW w:w="881" w:type="dxa"/>
                  <w:vAlign w:val="center"/>
                </w:tcPr>
                <w:p w:rsidR="002943E0" w:rsidRPr="006332B5" w:rsidRDefault="002943E0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685" w:type="dxa"/>
                  <w:vAlign w:val="center"/>
                </w:tcPr>
                <w:p w:rsidR="002943E0" w:rsidRPr="006332B5" w:rsidRDefault="002943E0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Подведение итогов</w:t>
                  </w:r>
                </w:p>
              </w:tc>
            </w:tr>
            <w:tr w:rsidR="002943E0" w:rsidRPr="006332B5" w:rsidTr="00256D73">
              <w:tc>
                <w:tcPr>
                  <w:tcW w:w="881" w:type="dxa"/>
                  <w:vAlign w:val="center"/>
                </w:tcPr>
                <w:p w:rsidR="002943E0" w:rsidRPr="006332B5" w:rsidRDefault="002943E0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685" w:type="dxa"/>
                  <w:vAlign w:val="center"/>
                </w:tcPr>
                <w:p w:rsidR="002943E0" w:rsidRPr="006332B5" w:rsidRDefault="002943E0" w:rsidP="00256D7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Подготовка к общению</w:t>
                  </w:r>
                </w:p>
              </w:tc>
            </w:tr>
          </w:tbl>
          <w:p w:rsidR="002943E0" w:rsidRDefault="002943E0" w:rsidP="00256D73">
            <w:pPr>
              <w:pStyle w:val="a7"/>
              <w:spacing w:before="0" w:beforeAutospacing="0" w:after="0"/>
              <w:ind w:left="38"/>
              <w:rPr>
                <w:color w:val="auto"/>
                <w:sz w:val="16"/>
                <w:szCs w:val="16"/>
              </w:rPr>
            </w:pPr>
            <w:r>
              <w:rPr>
                <w:sz w:val="24"/>
                <w:szCs w:val="24"/>
              </w:rPr>
              <w:t>Этапы (в виде букв А-</w:t>
            </w:r>
            <w:r w:rsidR="00EB401B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tbl>
            <w:tblPr>
              <w:tblStyle w:val="a3"/>
              <w:tblW w:w="2544" w:type="dxa"/>
              <w:tblInd w:w="38" w:type="dxa"/>
              <w:tblLayout w:type="fixed"/>
              <w:tblLook w:val="04A0"/>
            </w:tblPr>
            <w:tblGrid>
              <w:gridCol w:w="1410"/>
              <w:gridCol w:w="1134"/>
            </w:tblGrid>
            <w:tr w:rsidR="002943E0" w:rsidTr="00256D73">
              <w:tc>
                <w:tcPr>
                  <w:tcW w:w="1410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1134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2943E0" w:rsidTr="00256D73">
              <w:tc>
                <w:tcPr>
                  <w:tcW w:w="1410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134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2943E0" w:rsidTr="00256D73">
              <w:tc>
                <w:tcPr>
                  <w:tcW w:w="1410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134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2943E0" w:rsidTr="00256D73">
              <w:tc>
                <w:tcPr>
                  <w:tcW w:w="1410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четвертый</w:t>
                  </w:r>
                </w:p>
              </w:tc>
              <w:tc>
                <w:tcPr>
                  <w:tcW w:w="1134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2943E0" w:rsidTr="00256D73">
              <w:tc>
                <w:tcPr>
                  <w:tcW w:w="1410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 w:righ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пятый</w:t>
                  </w:r>
                </w:p>
              </w:tc>
              <w:tc>
                <w:tcPr>
                  <w:tcW w:w="1134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2943E0" w:rsidTr="00256D73">
              <w:tc>
                <w:tcPr>
                  <w:tcW w:w="1410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шестой </w:t>
                  </w:r>
                </w:p>
              </w:tc>
              <w:tc>
                <w:tcPr>
                  <w:tcW w:w="1134" w:type="dxa"/>
                </w:tcPr>
                <w:p w:rsidR="002943E0" w:rsidRDefault="002943E0" w:rsidP="00256D7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:rsidR="002943E0" w:rsidRPr="006332B5" w:rsidRDefault="002943E0" w:rsidP="00256D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3" w:type="pct"/>
          </w:tcPr>
          <w:p w:rsidR="002943E0" w:rsidRPr="006332B5" w:rsidRDefault="002943E0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  <w:r w:rsidRPr="00633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2943E0" w:rsidRPr="006332B5" w:rsidRDefault="002943E0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32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2943E0" w:rsidRPr="006332B5" w:rsidRDefault="002943E0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  <w:r w:rsidRPr="006332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943E0" w:rsidRPr="006332B5" w:rsidRDefault="00E51F0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0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2943E0" w:rsidRPr="006332B5" w:rsidRDefault="002943E0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пятый</w:t>
            </w:r>
            <w:proofErr w:type="gramStart"/>
            <w:r w:rsidR="00E51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01B" w:rsidRPr="006332B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2943E0" w:rsidRPr="006332B5" w:rsidRDefault="002943E0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шестой</w:t>
            </w:r>
            <w:proofErr w:type="gramStart"/>
            <w:r w:rsidR="00E51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0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943E0" w:rsidRPr="00CD2999" w:rsidRDefault="002943E0" w:rsidP="00EB4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</w:tcPr>
          <w:p w:rsidR="00FB3803" w:rsidRPr="0093222D" w:rsidRDefault="00FB3803" w:rsidP="00FB3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</w:t>
            </w:r>
          </w:p>
          <w:p w:rsidR="002943E0" w:rsidRPr="00CD2999" w:rsidRDefault="00FB3803" w:rsidP="00FB3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AE0180" w:rsidRPr="00A725BE" w:rsidTr="00F72D5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A725BE" w:rsidRPr="00A725BE" w:rsidRDefault="00A725BE" w:rsidP="00A72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ПК-3.5. Организовывать и осуществлять внеурочную деятельность в области физической культуры</w:t>
            </w:r>
          </w:p>
          <w:p w:rsidR="00AE0180" w:rsidRPr="00A725BE" w:rsidRDefault="00AE0180" w:rsidP="00A72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5BE" w:rsidRPr="009B2136" w:rsidTr="002943E0">
        <w:trPr>
          <w:trHeight w:val="3422"/>
        </w:trPr>
        <w:tc>
          <w:tcPr>
            <w:tcW w:w="181" w:type="pct"/>
          </w:tcPr>
          <w:p w:rsidR="00A725BE" w:rsidRDefault="00A725BE" w:rsidP="00E64E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1367" w:type="pct"/>
          </w:tcPr>
          <w:p w:rsidR="004A57B8" w:rsidRPr="002943E0" w:rsidRDefault="004A57B8" w:rsidP="004A5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b/>
                <w:sz w:val="24"/>
                <w:szCs w:val="24"/>
              </w:rPr>
              <w:t>Навыки:</w:t>
            </w:r>
          </w:p>
          <w:p w:rsidR="004A57B8" w:rsidRPr="002943E0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разработки и проведения неурочных форм занятий физическими упражнениями в режиме учебного дня школьника;</w:t>
            </w:r>
          </w:p>
          <w:p w:rsidR="004A57B8" w:rsidRPr="002943E0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57B8" w:rsidRPr="002943E0" w:rsidRDefault="004A57B8" w:rsidP="004A57B8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A57B8" w:rsidRPr="002943E0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57B8" w:rsidRPr="002943E0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задач;</w:t>
            </w:r>
          </w:p>
          <w:p w:rsidR="004A57B8" w:rsidRPr="002943E0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57B8" w:rsidRPr="002943E0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условий;</w:t>
            </w:r>
          </w:p>
          <w:p w:rsidR="004A57B8" w:rsidRPr="002943E0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и приобщать </w:t>
            </w:r>
            <w:proofErr w:type="gramStart"/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43E0">
              <w:rPr>
                <w:rFonts w:ascii="Times New Roman" w:hAnsi="Times New Roman" w:cs="Times New Roman"/>
                <w:sz w:val="24"/>
                <w:szCs w:val="24"/>
              </w:rPr>
              <w:t xml:space="preserve"> к первоначальной </w:t>
            </w:r>
            <w:r w:rsidRPr="00294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соревновательной деятельности, формировать интерес к занятиям физкультурой и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57B8" w:rsidRPr="002943E0" w:rsidRDefault="004A57B8" w:rsidP="004A57B8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A57B8" w:rsidRPr="002943E0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цель, задачи, разновидности и направленность неурочных форм занятий во внеурочной деятельности школьников;</w:t>
            </w:r>
          </w:p>
          <w:p w:rsidR="004A57B8" w:rsidRDefault="004A57B8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возраста обучающихся и имеющихся организационных условий;</w:t>
            </w:r>
          </w:p>
          <w:p w:rsidR="00A725BE" w:rsidRPr="002943E0" w:rsidRDefault="004A57B8" w:rsidP="004A57B8">
            <w:pPr>
              <w:autoSpaceDE w:val="0"/>
              <w:autoSpaceDN w:val="0"/>
              <w:adjustRightInd w:val="0"/>
              <w:ind w:firstLine="1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</w:tc>
        <w:tc>
          <w:tcPr>
            <w:tcW w:w="445" w:type="pct"/>
          </w:tcPr>
          <w:p w:rsidR="00A725BE" w:rsidRPr="00CD2999" w:rsidRDefault="00A725BE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</w:tcPr>
          <w:p w:rsidR="00A725BE" w:rsidRPr="00CD2999" w:rsidRDefault="00A725BE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</w:tcPr>
          <w:p w:rsidR="00A725BE" w:rsidRPr="00CD2999" w:rsidRDefault="00A725BE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</w:tcPr>
          <w:p w:rsidR="00A725BE" w:rsidRPr="00CD2999" w:rsidRDefault="00A725BE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2709E" w:rsidRPr="0082709E" w:rsidRDefault="0082709E" w:rsidP="00827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09E">
              <w:rPr>
                <w:rFonts w:ascii="Times New Roman" w:hAnsi="Times New Roman" w:cs="Times New Roman"/>
                <w:sz w:val="24"/>
                <w:szCs w:val="24"/>
              </w:rPr>
              <w:t>Что является главной целью этической защиты в педагогическом общении?</w:t>
            </w:r>
          </w:p>
          <w:p w:rsidR="0082709E" w:rsidRDefault="0082709E" w:rsidP="0082709E">
            <w:pPr>
              <w:pStyle w:val="Default"/>
              <w:numPr>
                <w:ilvl w:val="0"/>
                <w:numId w:val="44"/>
              </w:numPr>
              <w:tabs>
                <w:tab w:val="left" w:pos="319"/>
              </w:tabs>
              <w:spacing w:after="29"/>
              <w:ind w:left="35" w:firstLine="0"/>
              <w:jc w:val="both"/>
            </w:pPr>
            <w:r w:rsidRPr="008D61AC">
              <w:t>продемонстрировать превосходство педагога над учеником</w:t>
            </w:r>
            <w:r>
              <w:t>;</w:t>
            </w:r>
          </w:p>
          <w:p w:rsidR="0082709E" w:rsidRDefault="0082709E" w:rsidP="0082709E">
            <w:pPr>
              <w:pStyle w:val="Default"/>
              <w:numPr>
                <w:ilvl w:val="0"/>
                <w:numId w:val="44"/>
              </w:numPr>
              <w:tabs>
                <w:tab w:val="left" w:pos="319"/>
              </w:tabs>
              <w:spacing w:after="29"/>
              <w:ind w:left="35" w:firstLine="0"/>
              <w:jc w:val="both"/>
            </w:pPr>
            <w:r w:rsidRPr="008D61AC">
              <w:t>сохранить собственное достоинство и конструктивный характер диалога</w:t>
            </w:r>
            <w:r>
              <w:t>;</w:t>
            </w:r>
          </w:p>
          <w:p w:rsidR="0082709E" w:rsidRDefault="0082709E" w:rsidP="0082709E">
            <w:pPr>
              <w:pStyle w:val="Default"/>
              <w:numPr>
                <w:ilvl w:val="0"/>
                <w:numId w:val="44"/>
              </w:numPr>
              <w:tabs>
                <w:tab w:val="left" w:pos="319"/>
              </w:tabs>
              <w:spacing w:after="29"/>
              <w:ind w:left="35" w:firstLine="0"/>
              <w:jc w:val="both"/>
            </w:pPr>
            <w:r w:rsidRPr="008D61AC">
              <w:t>наказать ученика за некорректное поведение</w:t>
            </w:r>
            <w:r>
              <w:t>;</w:t>
            </w:r>
          </w:p>
          <w:p w:rsidR="0082709E" w:rsidRPr="009C1DFA" w:rsidRDefault="0082709E" w:rsidP="0082709E">
            <w:pPr>
              <w:pStyle w:val="Default"/>
              <w:numPr>
                <w:ilvl w:val="0"/>
                <w:numId w:val="44"/>
              </w:numPr>
              <w:tabs>
                <w:tab w:val="left" w:pos="319"/>
              </w:tabs>
              <w:spacing w:after="29"/>
              <w:ind w:left="35" w:firstLine="0"/>
              <w:jc w:val="both"/>
            </w:pPr>
            <w:r w:rsidRPr="008D61AC">
              <w:t>избежать любой конфликтной ситуации, даже ценой уступки</w:t>
            </w:r>
            <w:r>
              <w:t>.</w:t>
            </w:r>
          </w:p>
          <w:p w:rsidR="0082709E" w:rsidRDefault="0082709E" w:rsidP="00812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5BE" w:rsidRPr="00CD2999" w:rsidRDefault="0014461F" w:rsidP="008120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</w:tc>
        <w:tc>
          <w:tcPr>
            <w:tcW w:w="623" w:type="pct"/>
          </w:tcPr>
          <w:p w:rsidR="00A725BE" w:rsidRDefault="0082709E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725BE" w:rsidRDefault="00A725BE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5BE" w:rsidRDefault="00A725BE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</w:tcPr>
          <w:p w:rsidR="00A725BE" w:rsidRPr="00CD2999" w:rsidRDefault="00A725BE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A725BE" w:rsidRPr="00CD2999" w:rsidRDefault="00A725BE" w:rsidP="0081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14461F" w:rsidRPr="00CD2999" w:rsidTr="00FA15F9">
        <w:trPr>
          <w:trHeight w:val="8753"/>
        </w:trPr>
        <w:tc>
          <w:tcPr>
            <w:tcW w:w="181" w:type="pct"/>
          </w:tcPr>
          <w:p w:rsidR="0014461F" w:rsidRDefault="0014461F" w:rsidP="000940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1367" w:type="pct"/>
          </w:tcPr>
          <w:p w:rsidR="0014461F" w:rsidRPr="002943E0" w:rsidRDefault="0014461F" w:rsidP="004A5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b/>
                <w:sz w:val="24"/>
                <w:szCs w:val="24"/>
              </w:rPr>
              <w:t>Навыки:</w:t>
            </w:r>
          </w:p>
          <w:p w:rsidR="0014461F" w:rsidRPr="002943E0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разработки и проведения неурочных форм занятий физическими упражнениями в режиме учебного дня школьника;</w:t>
            </w:r>
          </w:p>
          <w:p w:rsidR="0014461F" w:rsidRPr="002943E0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  <w:r w:rsidR="004A57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461F" w:rsidRPr="002943E0" w:rsidRDefault="0014461F" w:rsidP="004A57B8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14461F" w:rsidRPr="002943E0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  <w:r w:rsidR="004A57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461F" w:rsidRPr="002943E0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задач;</w:t>
            </w:r>
          </w:p>
          <w:p w:rsidR="0014461F" w:rsidRPr="002943E0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  <w:r w:rsidR="004A57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461F" w:rsidRPr="002943E0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условий;</w:t>
            </w:r>
          </w:p>
          <w:p w:rsidR="0014461F" w:rsidRPr="002943E0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и приобщать </w:t>
            </w:r>
            <w:proofErr w:type="gramStart"/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43E0">
              <w:rPr>
                <w:rFonts w:ascii="Times New Roman" w:hAnsi="Times New Roman" w:cs="Times New Roman"/>
                <w:sz w:val="24"/>
                <w:szCs w:val="24"/>
              </w:rPr>
              <w:t xml:space="preserve"> к первоначальной </w:t>
            </w:r>
            <w:r w:rsidRPr="00294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соревновательной деятельности, формировать интерес к занятиям физкультурой и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461F" w:rsidRPr="002943E0" w:rsidRDefault="0014461F" w:rsidP="004A57B8">
            <w:pPr>
              <w:ind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14461F" w:rsidRPr="002943E0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цель, задачи, разновидности и направленность неурочных форм занятий во внеурочной деятельности школьников;</w:t>
            </w:r>
          </w:p>
          <w:p w:rsidR="0014461F" w:rsidRDefault="0014461F" w:rsidP="004A57B8">
            <w:pPr>
              <w:ind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</w:t>
            </w:r>
            <w:r w:rsidR="004A57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943E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возраста обучающихся и имеющихся организационных условий;</w:t>
            </w:r>
          </w:p>
          <w:p w:rsidR="0014461F" w:rsidRPr="00C9562D" w:rsidRDefault="0014461F" w:rsidP="004A57B8">
            <w:pPr>
              <w:ind w:firstLine="134"/>
              <w:rPr>
                <w:b/>
                <w:sz w:val="24"/>
                <w:szCs w:val="24"/>
              </w:rPr>
            </w:pPr>
            <w:proofErr w:type="gramStart"/>
            <w:r w:rsidRPr="002943E0">
              <w:rPr>
                <w:rFonts w:ascii="Times New Roman" w:hAnsi="Times New Roman" w:cs="Times New Roman"/>
                <w:sz w:val="24"/>
                <w:szCs w:val="24"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</w:tc>
        <w:tc>
          <w:tcPr>
            <w:tcW w:w="445" w:type="pct"/>
          </w:tcPr>
          <w:p w:rsidR="0014461F" w:rsidRPr="00542AC8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12" w:type="pct"/>
          </w:tcPr>
          <w:p w:rsidR="0014461F" w:rsidRPr="00542AC8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</w:tcPr>
          <w:p w:rsidR="0014461F" w:rsidRPr="00542AC8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</w:tcPr>
          <w:p w:rsidR="0014461F" w:rsidRPr="00542AC8" w:rsidRDefault="0014461F" w:rsidP="00256D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4461F" w:rsidRDefault="0014461F" w:rsidP="0025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эффективного проведения деловой беседы используются речевые штампы.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Определите,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приведенных ниже речевых штампов</w:t>
            </w:r>
            <w:r w:rsidR="00927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168" w:rsidRPr="00BD536C">
              <w:rPr>
                <w:rFonts w:ascii="Times New Roman" w:hAnsi="Times New Roman" w:cs="Times New Roman"/>
                <w:sz w:val="24"/>
                <w:szCs w:val="24"/>
              </w:rPr>
              <w:t>в левом столбце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(1-6)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 к соответствующим этапам проведения деловой беседы</w:t>
            </w:r>
            <w:r w:rsidR="00927168">
              <w:rPr>
                <w:rFonts w:ascii="Times New Roman" w:hAnsi="Times New Roman" w:cs="Times New Roman"/>
                <w:sz w:val="24"/>
                <w:szCs w:val="24"/>
              </w:rPr>
              <w:t xml:space="preserve"> в правом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(А-Б):</w:t>
            </w:r>
            <w:proofErr w:type="gramEnd"/>
          </w:p>
          <w:tbl>
            <w:tblPr>
              <w:tblW w:w="4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4"/>
              <w:gridCol w:w="2693"/>
              <w:gridCol w:w="283"/>
              <w:gridCol w:w="1411"/>
              <w:gridCol w:w="7"/>
            </w:tblGrid>
            <w:tr w:rsidR="0014461F" w:rsidRPr="00542AC8" w:rsidTr="00927168">
              <w:trPr>
                <w:gridAfter w:val="1"/>
                <w:wAfter w:w="7" w:type="dxa"/>
                <w:trHeight w:val="931"/>
              </w:trPr>
              <w:tc>
                <w:tcPr>
                  <w:tcW w:w="3007" w:type="dxa"/>
                  <w:gridSpan w:val="2"/>
                </w:tcPr>
                <w:p w:rsidR="0014461F" w:rsidRPr="00542AC8" w:rsidRDefault="0014461F" w:rsidP="00256D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Речевые штампы</w:t>
                  </w:r>
                </w:p>
              </w:tc>
              <w:tc>
                <w:tcPr>
                  <w:tcW w:w="1694" w:type="dxa"/>
                  <w:gridSpan w:val="2"/>
                </w:tcPr>
                <w:p w:rsidR="0014461F" w:rsidRPr="00542AC8" w:rsidRDefault="004B43E8" w:rsidP="004B43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 деловой беседы</w:t>
                  </w:r>
                </w:p>
              </w:tc>
            </w:tr>
            <w:tr w:rsidR="004B43E8" w:rsidRPr="00542AC8" w:rsidTr="00BE0F18">
              <w:trPr>
                <w:trHeight w:val="905"/>
              </w:trPr>
              <w:tc>
                <w:tcPr>
                  <w:tcW w:w="314" w:type="dxa"/>
                </w:tcPr>
                <w:p w:rsidR="004B43E8" w:rsidRPr="00BE0F18" w:rsidRDefault="00BE0F18" w:rsidP="00BE0F18">
                  <w:pPr>
                    <w:tabs>
                      <w:tab w:val="left" w:pos="0"/>
                    </w:tabs>
                    <w:spacing w:after="0"/>
                    <w:ind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:rsidR="004B43E8" w:rsidRPr="004B43E8" w:rsidRDefault="004B43E8" w:rsidP="00927168">
                  <w:pPr>
                    <w:tabs>
                      <w:tab w:val="left" w:pos="206"/>
                    </w:tabs>
                    <w:spacing w:after="0" w:line="240" w:lineRule="auto"/>
                    <w:ind w:left="-13" w:right="-10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B43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Давайте подведем итоги наших договоренностей...</w:t>
                  </w:r>
                </w:p>
              </w:tc>
              <w:tc>
                <w:tcPr>
                  <w:tcW w:w="283" w:type="dxa"/>
                </w:tcPr>
                <w:p w:rsidR="004B43E8" w:rsidRPr="00BE0F18" w:rsidRDefault="004B43E8" w:rsidP="00927168">
                  <w:pPr>
                    <w:tabs>
                      <w:tab w:val="left" w:pos="184"/>
                    </w:tabs>
                    <w:spacing w:after="0" w:line="259" w:lineRule="auto"/>
                    <w:ind w:left="-3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gridSpan w:val="2"/>
                </w:tcPr>
                <w:p w:rsidR="004B43E8" w:rsidRPr="00EE09BE" w:rsidRDefault="004B43E8" w:rsidP="00927168">
                  <w:pPr>
                    <w:tabs>
                      <w:tab w:val="left" w:pos="184"/>
                    </w:tabs>
                    <w:spacing w:after="0" w:line="259" w:lineRule="auto"/>
                    <w:ind w:left="-3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2A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Начало беседы</w:t>
                  </w:r>
                </w:p>
              </w:tc>
            </w:tr>
            <w:tr w:rsidR="004B43E8" w:rsidRPr="00542AC8" w:rsidTr="00BE0F18">
              <w:trPr>
                <w:trHeight w:val="595"/>
              </w:trPr>
              <w:tc>
                <w:tcPr>
                  <w:tcW w:w="314" w:type="dxa"/>
                </w:tcPr>
                <w:p w:rsidR="004B43E8" w:rsidRPr="00BE0F18" w:rsidRDefault="00BE0F18" w:rsidP="00BE0F18">
                  <w:pPr>
                    <w:tabs>
                      <w:tab w:val="left" w:pos="0"/>
                    </w:tabs>
                    <w:spacing w:after="0"/>
                    <w:ind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B43E8" w:rsidRPr="004B43E8" w:rsidRDefault="004B43E8" w:rsidP="00927168">
                  <w:pPr>
                    <w:tabs>
                      <w:tab w:val="left" w:pos="206"/>
                    </w:tabs>
                    <w:spacing w:after="0" w:line="240" w:lineRule="auto"/>
                    <w:ind w:left="-13" w:right="-10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B43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Сегодня я предлагаю обсудить…</w:t>
                  </w:r>
                </w:p>
              </w:tc>
              <w:tc>
                <w:tcPr>
                  <w:tcW w:w="283" w:type="dxa"/>
                </w:tcPr>
                <w:p w:rsidR="004B43E8" w:rsidRPr="00BE0F18" w:rsidRDefault="004B43E8" w:rsidP="00927168">
                  <w:pPr>
                    <w:tabs>
                      <w:tab w:val="left" w:pos="184"/>
                    </w:tabs>
                    <w:spacing w:after="0" w:line="259" w:lineRule="auto"/>
                    <w:ind w:left="-3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gridSpan w:val="2"/>
                </w:tcPr>
                <w:p w:rsidR="004B43E8" w:rsidRPr="00EE09BE" w:rsidRDefault="004B43E8" w:rsidP="00927168">
                  <w:pPr>
                    <w:tabs>
                      <w:tab w:val="left" w:pos="184"/>
                    </w:tabs>
                    <w:spacing w:after="0" w:line="259" w:lineRule="auto"/>
                    <w:ind w:left="-3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542A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авершение беседы</w:t>
                  </w:r>
                </w:p>
              </w:tc>
            </w:tr>
            <w:tr w:rsidR="00927168" w:rsidRPr="00542AC8" w:rsidTr="00BE0F18">
              <w:trPr>
                <w:trHeight w:val="153"/>
              </w:trPr>
              <w:tc>
                <w:tcPr>
                  <w:tcW w:w="314" w:type="dxa"/>
                </w:tcPr>
                <w:p w:rsidR="00927168" w:rsidRPr="00BE0F18" w:rsidRDefault="00BE0F18" w:rsidP="00BE0F18">
                  <w:pPr>
                    <w:tabs>
                      <w:tab w:val="left" w:pos="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:rsidR="00927168" w:rsidRPr="004B43E8" w:rsidRDefault="00927168" w:rsidP="00927168">
                  <w:pPr>
                    <w:tabs>
                      <w:tab w:val="left" w:pos="206"/>
                    </w:tabs>
                    <w:spacing w:after="0" w:line="240" w:lineRule="auto"/>
                    <w:ind w:left="-1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B43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Мне бы хотелось начать нашу беседу </w:t>
                  </w:r>
                  <w:proofErr w:type="gramStart"/>
                  <w:r w:rsidRPr="004B43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4B43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...</w:t>
                  </w:r>
                </w:p>
              </w:tc>
              <w:tc>
                <w:tcPr>
                  <w:tcW w:w="1701" w:type="dxa"/>
                  <w:gridSpan w:val="3"/>
                  <w:vMerge w:val="restart"/>
                </w:tcPr>
                <w:p w:rsidR="00927168" w:rsidRPr="00EE09BE" w:rsidRDefault="00927168" w:rsidP="00927168">
                  <w:pPr>
                    <w:tabs>
                      <w:tab w:val="left" w:pos="184"/>
                    </w:tabs>
                    <w:spacing w:after="0" w:line="259" w:lineRule="auto"/>
                    <w:ind w:left="-3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7168" w:rsidRPr="00542AC8" w:rsidTr="00BE0F18">
              <w:trPr>
                <w:trHeight w:val="379"/>
              </w:trPr>
              <w:tc>
                <w:tcPr>
                  <w:tcW w:w="314" w:type="dxa"/>
                </w:tcPr>
                <w:p w:rsidR="00927168" w:rsidRPr="00BE0F18" w:rsidRDefault="00BE0F18" w:rsidP="00BE0F18">
                  <w:pPr>
                    <w:tabs>
                      <w:tab w:val="left" w:pos="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:rsidR="00927168" w:rsidRPr="004B43E8" w:rsidRDefault="00927168" w:rsidP="00927168">
                  <w:pPr>
                    <w:tabs>
                      <w:tab w:val="left" w:pos="206"/>
                    </w:tabs>
                    <w:spacing w:after="0" w:line="240" w:lineRule="auto"/>
                    <w:ind w:left="-1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B43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заключение беседы я хотел бы...</w:t>
                  </w:r>
                </w:p>
              </w:tc>
              <w:tc>
                <w:tcPr>
                  <w:tcW w:w="1701" w:type="dxa"/>
                  <w:gridSpan w:val="3"/>
                  <w:vMerge/>
                </w:tcPr>
                <w:p w:rsidR="00927168" w:rsidRPr="00EE09BE" w:rsidRDefault="00927168" w:rsidP="00927168">
                  <w:pPr>
                    <w:tabs>
                      <w:tab w:val="left" w:pos="151"/>
                      <w:tab w:val="left" w:pos="184"/>
                    </w:tabs>
                    <w:spacing w:after="0" w:line="259" w:lineRule="auto"/>
                    <w:ind w:left="-3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7168" w:rsidRPr="00542AC8" w:rsidTr="00BE0F18">
              <w:trPr>
                <w:trHeight w:val="633"/>
              </w:trPr>
              <w:tc>
                <w:tcPr>
                  <w:tcW w:w="314" w:type="dxa"/>
                </w:tcPr>
                <w:p w:rsidR="00927168" w:rsidRPr="00BE0F18" w:rsidRDefault="00BE0F18" w:rsidP="00BE0F18">
                  <w:pPr>
                    <w:tabs>
                      <w:tab w:val="left" w:pos="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:rsidR="00927168" w:rsidRPr="004B43E8" w:rsidRDefault="00927168" w:rsidP="00927168">
                  <w:pPr>
                    <w:tabs>
                      <w:tab w:val="left" w:pos="206"/>
                    </w:tabs>
                    <w:spacing w:after="0" w:line="240" w:lineRule="auto"/>
                    <w:ind w:left="-1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B43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полагаю, что, прежде всего, следует обсудить...</w:t>
                  </w:r>
                </w:p>
              </w:tc>
              <w:tc>
                <w:tcPr>
                  <w:tcW w:w="1701" w:type="dxa"/>
                  <w:gridSpan w:val="3"/>
                  <w:vMerge/>
                </w:tcPr>
                <w:p w:rsidR="00927168" w:rsidRPr="00EE09BE" w:rsidRDefault="00927168" w:rsidP="00927168">
                  <w:pPr>
                    <w:tabs>
                      <w:tab w:val="left" w:pos="184"/>
                      <w:tab w:val="left" w:pos="993"/>
                    </w:tabs>
                    <w:spacing w:after="0"/>
                    <w:ind w:left="-3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7168" w:rsidRPr="00542AC8" w:rsidTr="00BE0F18">
              <w:trPr>
                <w:trHeight w:val="845"/>
              </w:trPr>
              <w:tc>
                <w:tcPr>
                  <w:tcW w:w="314" w:type="dxa"/>
                </w:tcPr>
                <w:p w:rsidR="00927168" w:rsidRPr="00BE0F18" w:rsidRDefault="00BE0F18" w:rsidP="00BE0F18">
                  <w:pPr>
                    <w:tabs>
                      <w:tab w:val="left" w:pos="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693" w:type="dxa"/>
                </w:tcPr>
                <w:p w:rsidR="00927168" w:rsidRPr="004B43E8" w:rsidRDefault="00927168" w:rsidP="00927168">
                  <w:pPr>
                    <w:tabs>
                      <w:tab w:val="left" w:pos="206"/>
                    </w:tabs>
                    <w:spacing w:after="0" w:line="240" w:lineRule="auto"/>
                    <w:ind w:left="-1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B43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Итак, мы подходим к концу нашей беседы...</w:t>
                  </w:r>
                </w:p>
              </w:tc>
              <w:tc>
                <w:tcPr>
                  <w:tcW w:w="1701" w:type="dxa"/>
                  <w:gridSpan w:val="3"/>
                  <w:vMerge/>
                </w:tcPr>
                <w:p w:rsidR="00927168" w:rsidRPr="00EE09BE" w:rsidRDefault="00927168" w:rsidP="00927168">
                  <w:pPr>
                    <w:tabs>
                      <w:tab w:val="left" w:pos="151"/>
                      <w:tab w:val="left" w:pos="184"/>
                    </w:tabs>
                    <w:spacing w:after="0" w:line="259" w:lineRule="auto"/>
                    <w:ind w:left="-3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4461F" w:rsidRPr="00542AC8" w:rsidRDefault="0014461F" w:rsidP="00927168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14"/>
              <w:gridCol w:w="538"/>
              <w:gridCol w:w="442"/>
              <w:gridCol w:w="562"/>
              <w:gridCol w:w="515"/>
              <w:gridCol w:w="341"/>
            </w:tblGrid>
            <w:tr w:rsidR="0014461F" w:rsidRPr="00542AC8" w:rsidTr="00256D73">
              <w:tc>
                <w:tcPr>
                  <w:tcW w:w="614" w:type="dxa"/>
                </w:tcPr>
                <w:p w:rsidR="0014461F" w:rsidRPr="00542AC8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8" w:type="dxa"/>
                </w:tcPr>
                <w:p w:rsidR="0014461F" w:rsidRPr="00542AC8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2" w:type="dxa"/>
                </w:tcPr>
                <w:p w:rsidR="0014461F" w:rsidRPr="00542AC8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2" w:type="dxa"/>
                </w:tcPr>
                <w:p w:rsidR="0014461F" w:rsidRPr="00542AC8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5" w:type="dxa"/>
                </w:tcPr>
                <w:p w:rsidR="0014461F" w:rsidRPr="00542AC8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41" w:type="dxa"/>
                </w:tcPr>
                <w:p w:rsidR="0014461F" w:rsidRPr="00542AC8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14461F" w:rsidRPr="00542AC8" w:rsidTr="00256D73">
              <w:tc>
                <w:tcPr>
                  <w:tcW w:w="614" w:type="dxa"/>
                </w:tcPr>
                <w:p w:rsidR="0014461F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" w:type="dxa"/>
                </w:tcPr>
                <w:p w:rsidR="0014461F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dxa"/>
                </w:tcPr>
                <w:p w:rsidR="0014461F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</w:tcPr>
                <w:p w:rsidR="0014461F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5" w:type="dxa"/>
                </w:tcPr>
                <w:p w:rsidR="0014461F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1" w:type="dxa"/>
                </w:tcPr>
                <w:p w:rsidR="0014461F" w:rsidRDefault="0014461F" w:rsidP="00256D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4461F" w:rsidRPr="00542AC8" w:rsidRDefault="0014461F" w:rsidP="00256D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23" w:type="pct"/>
          </w:tcPr>
          <w:p w:rsidR="0014461F" w:rsidRPr="00CD2999" w:rsidRDefault="00927168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1Б2А3А4Б5А6Б</w:t>
            </w:r>
          </w:p>
        </w:tc>
        <w:tc>
          <w:tcPr>
            <w:tcW w:w="336" w:type="pct"/>
          </w:tcPr>
          <w:p w:rsidR="0014461F" w:rsidRPr="00542AC8" w:rsidRDefault="00927168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4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61F"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</w:t>
            </w:r>
            <w:proofErr w:type="gramStart"/>
            <w:r w:rsidR="0014461F" w:rsidRPr="00542AC8">
              <w:rPr>
                <w:rFonts w:ascii="Times New Roman" w:hAnsi="Times New Roman" w:cs="Times New Roman"/>
                <w:sz w:val="24"/>
                <w:szCs w:val="24"/>
              </w:rPr>
              <w:t>верными</w:t>
            </w:r>
            <w:proofErr w:type="gramEnd"/>
            <w:r w:rsidR="0014461F"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ответам </w:t>
            </w:r>
          </w:p>
          <w:p w:rsidR="0014461F" w:rsidRPr="00CD2999" w:rsidRDefault="0014461F" w:rsidP="00256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</w:tbl>
    <w:p w:rsidR="003614F4" w:rsidRPr="003614F4" w:rsidRDefault="003614F4" w:rsidP="004474B3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3B3" w:rsidRDefault="002703B3" w:rsidP="00701C1D">
      <w:pPr>
        <w:spacing w:after="0" w:line="240" w:lineRule="auto"/>
      </w:pPr>
      <w:r>
        <w:separator/>
      </w:r>
    </w:p>
  </w:endnote>
  <w:endnote w:type="continuationSeparator" w:id="0">
    <w:p w:rsidR="002703B3" w:rsidRDefault="002703B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3B3" w:rsidRDefault="002703B3" w:rsidP="00701C1D">
      <w:pPr>
        <w:spacing w:after="0" w:line="240" w:lineRule="auto"/>
      </w:pPr>
      <w:r>
        <w:separator/>
      </w:r>
    </w:p>
  </w:footnote>
  <w:footnote w:type="continuationSeparator" w:id="0">
    <w:p w:rsidR="002703B3" w:rsidRDefault="002703B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12050" w:rsidRDefault="002E050E">
        <w:pPr>
          <w:pStyle w:val="a8"/>
          <w:jc w:val="center"/>
        </w:pPr>
        <w:fldSimple w:instr=" PAGE   \* MERGEFORMAT ">
          <w:r w:rsidR="00105D4A">
            <w:rPr>
              <w:noProof/>
            </w:rPr>
            <w:t>17</w:t>
          </w:r>
        </w:fldSimple>
      </w:p>
    </w:sdtContent>
  </w:sdt>
  <w:p w:rsidR="00812050" w:rsidRDefault="0081205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6DB7"/>
    <w:multiLevelType w:val="hybridMultilevel"/>
    <w:tmpl w:val="2E68B324"/>
    <w:lvl w:ilvl="0" w:tplc="37C25F44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0E835A43"/>
    <w:multiLevelType w:val="hybridMultilevel"/>
    <w:tmpl w:val="0F66FD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E51B8"/>
    <w:multiLevelType w:val="hybridMultilevel"/>
    <w:tmpl w:val="6BD8DF00"/>
    <w:lvl w:ilvl="0" w:tplc="04190011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EFF4E85"/>
    <w:multiLevelType w:val="hybridMultilevel"/>
    <w:tmpl w:val="FBFA5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528A4"/>
    <w:multiLevelType w:val="multilevel"/>
    <w:tmpl w:val="91A4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B84FD8"/>
    <w:multiLevelType w:val="hybridMultilevel"/>
    <w:tmpl w:val="CCDE07D4"/>
    <w:lvl w:ilvl="0" w:tplc="5B10EA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61F25FC"/>
    <w:multiLevelType w:val="hybridMultilevel"/>
    <w:tmpl w:val="DA8EF27E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>
    <w:nsid w:val="279E0427"/>
    <w:multiLevelType w:val="hybridMultilevel"/>
    <w:tmpl w:val="12C21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749CD"/>
    <w:multiLevelType w:val="hybridMultilevel"/>
    <w:tmpl w:val="161A4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D376B"/>
    <w:multiLevelType w:val="multilevel"/>
    <w:tmpl w:val="93C09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C90A25"/>
    <w:multiLevelType w:val="hybridMultilevel"/>
    <w:tmpl w:val="A0903030"/>
    <w:lvl w:ilvl="0" w:tplc="EAD8DE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36013"/>
    <w:multiLevelType w:val="hybridMultilevel"/>
    <w:tmpl w:val="B84488FC"/>
    <w:lvl w:ilvl="0" w:tplc="D54C7C06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DA1117"/>
    <w:multiLevelType w:val="hybridMultilevel"/>
    <w:tmpl w:val="AE881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24015"/>
    <w:multiLevelType w:val="hybridMultilevel"/>
    <w:tmpl w:val="5FB041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43860CA"/>
    <w:multiLevelType w:val="hybridMultilevel"/>
    <w:tmpl w:val="D9A29E38"/>
    <w:lvl w:ilvl="0" w:tplc="0419000F">
      <w:start w:val="1"/>
      <w:numFmt w:val="decimal"/>
      <w:lvlText w:val="%1."/>
      <w:lvlJc w:val="left"/>
      <w:pPr>
        <w:ind w:left="707" w:hanging="360"/>
      </w:pPr>
    </w:lvl>
    <w:lvl w:ilvl="1" w:tplc="04190019" w:tentative="1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6">
    <w:nsid w:val="44C6290C"/>
    <w:multiLevelType w:val="multilevel"/>
    <w:tmpl w:val="5F442F9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Arial" w:hAnsi="Arial" w:cs="Arial" w:hint="default"/>
        <w:b/>
        <w:i w:val="0"/>
        <w:smallCaps w:val="0"/>
        <w:strike w:val="0"/>
        <w:outline w:val="0"/>
        <w:shadow w:val="0"/>
        <w:sz w:val="24"/>
        <w:szCs w:val="26"/>
        <w:em w:val="none"/>
        <w:lang w:val="ru-RU" w:eastAsia="ru-RU" w:bidi="ar-SA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>
    <w:nsid w:val="458300D9"/>
    <w:multiLevelType w:val="hybridMultilevel"/>
    <w:tmpl w:val="4BAEB05E"/>
    <w:lvl w:ilvl="0" w:tplc="0419000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8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C4C334B"/>
    <w:multiLevelType w:val="hybridMultilevel"/>
    <w:tmpl w:val="12047526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92D97"/>
    <w:multiLevelType w:val="hybridMultilevel"/>
    <w:tmpl w:val="7B947F94"/>
    <w:lvl w:ilvl="0" w:tplc="CA780FC4">
      <w:start w:val="1"/>
      <w:numFmt w:val="decimal"/>
      <w:lvlText w:val="%1)"/>
      <w:lvlJc w:val="left"/>
      <w:pPr>
        <w:ind w:left="1039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1">
    <w:nsid w:val="511E2E18"/>
    <w:multiLevelType w:val="hybridMultilevel"/>
    <w:tmpl w:val="E07CAF2E"/>
    <w:lvl w:ilvl="0" w:tplc="AD2294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F33DC"/>
    <w:multiLevelType w:val="hybridMultilevel"/>
    <w:tmpl w:val="5FB07F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E7BA9"/>
    <w:multiLevelType w:val="hybridMultilevel"/>
    <w:tmpl w:val="C3CE380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C0371"/>
    <w:multiLevelType w:val="multilevel"/>
    <w:tmpl w:val="44A878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BF7170"/>
    <w:multiLevelType w:val="hybridMultilevel"/>
    <w:tmpl w:val="FBFA5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A76D28"/>
    <w:multiLevelType w:val="hybridMultilevel"/>
    <w:tmpl w:val="819C9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7F1C05"/>
    <w:multiLevelType w:val="hybridMultilevel"/>
    <w:tmpl w:val="290C1EA2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C48EB"/>
    <w:multiLevelType w:val="hybridMultilevel"/>
    <w:tmpl w:val="4CD4B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567F86"/>
    <w:multiLevelType w:val="hybridMultilevel"/>
    <w:tmpl w:val="11206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AB2806"/>
    <w:multiLevelType w:val="hybridMultilevel"/>
    <w:tmpl w:val="6B901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DE305E"/>
    <w:multiLevelType w:val="hybridMultilevel"/>
    <w:tmpl w:val="A9709C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DD0481"/>
    <w:multiLevelType w:val="multilevel"/>
    <w:tmpl w:val="FE140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326209"/>
    <w:multiLevelType w:val="hybridMultilevel"/>
    <w:tmpl w:val="6436C2C2"/>
    <w:lvl w:ilvl="0" w:tplc="89B699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317FF9"/>
    <w:multiLevelType w:val="multilevel"/>
    <w:tmpl w:val="9B64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>
    <w:nsid w:val="79CF3EF2"/>
    <w:multiLevelType w:val="hybridMultilevel"/>
    <w:tmpl w:val="1EA02D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F154AC"/>
    <w:multiLevelType w:val="hybridMultilevel"/>
    <w:tmpl w:val="290C1EA2"/>
    <w:lvl w:ilvl="0" w:tplc="5B10EA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0"/>
  </w:num>
  <w:num w:numId="3">
    <w:abstractNumId w:val="37"/>
  </w:num>
  <w:num w:numId="4">
    <w:abstractNumId w:val="33"/>
  </w:num>
  <w:num w:numId="5">
    <w:abstractNumId w:val="41"/>
  </w:num>
  <w:num w:numId="6">
    <w:abstractNumId w:val="36"/>
  </w:num>
  <w:num w:numId="7">
    <w:abstractNumId w:val="27"/>
  </w:num>
  <w:num w:numId="8">
    <w:abstractNumId w:val="6"/>
  </w:num>
  <w:num w:numId="9">
    <w:abstractNumId w:val="18"/>
  </w:num>
  <w:num w:numId="10">
    <w:abstractNumId w:val="16"/>
  </w:num>
  <w:num w:numId="11">
    <w:abstractNumId w:val="11"/>
  </w:num>
  <w:num w:numId="12">
    <w:abstractNumId w:val="31"/>
  </w:num>
  <w:num w:numId="13">
    <w:abstractNumId w:val="5"/>
  </w:num>
  <w:num w:numId="14">
    <w:abstractNumId w:val="24"/>
  </w:num>
  <w:num w:numId="15">
    <w:abstractNumId w:val="43"/>
  </w:num>
  <w:num w:numId="16">
    <w:abstractNumId w:val="29"/>
  </w:num>
  <w:num w:numId="17">
    <w:abstractNumId w:val="3"/>
  </w:num>
  <w:num w:numId="18">
    <w:abstractNumId w:val="40"/>
  </w:num>
  <w:num w:numId="19">
    <w:abstractNumId w:val="26"/>
  </w:num>
  <w:num w:numId="20">
    <w:abstractNumId w:val="4"/>
  </w:num>
  <w:num w:numId="21">
    <w:abstractNumId w:val="7"/>
  </w:num>
  <w:num w:numId="22">
    <w:abstractNumId w:val="0"/>
  </w:num>
  <w:num w:numId="23">
    <w:abstractNumId w:val="17"/>
  </w:num>
  <w:num w:numId="24">
    <w:abstractNumId w:val="35"/>
  </w:num>
  <w:num w:numId="25">
    <w:abstractNumId w:val="39"/>
  </w:num>
  <w:num w:numId="26">
    <w:abstractNumId w:val="1"/>
  </w:num>
  <w:num w:numId="27">
    <w:abstractNumId w:val="38"/>
  </w:num>
  <w:num w:numId="28">
    <w:abstractNumId w:val="10"/>
  </w:num>
  <w:num w:numId="29">
    <w:abstractNumId w:val="34"/>
  </w:num>
  <w:num w:numId="30">
    <w:abstractNumId w:val="19"/>
  </w:num>
  <w:num w:numId="31">
    <w:abstractNumId w:val="2"/>
  </w:num>
  <w:num w:numId="32">
    <w:abstractNumId w:val="9"/>
  </w:num>
  <w:num w:numId="33">
    <w:abstractNumId w:val="22"/>
  </w:num>
  <w:num w:numId="34">
    <w:abstractNumId w:val="20"/>
  </w:num>
  <w:num w:numId="35">
    <w:abstractNumId w:val="42"/>
  </w:num>
  <w:num w:numId="36">
    <w:abstractNumId w:val="28"/>
  </w:num>
  <w:num w:numId="37">
    <w:abstractNumId w:val="12"/>
  </w:num>
  <w:num w:numId="38">
    <w:abstractNumId w:val="32"/>
  </w:num>
  <w:num w:numId="39">
    <w:abstractNumId w:val="15"/>
  </w:num>
  <w:num w:numId="40">
    <w:abstractNumId w:val="8"/>
  </w:num>
  <w:num w:numId="41">
    <w:abstractNumId w:val="13"/>
  </w:num>
  <w:num w:numId="42">
    <w:abstractNumId w:val="25"/>
  </w:num>
  <w:num w:numId="43">
    <w:abstractNumId w:val="21"/>
  </w:num>
  <w:num w:numId="4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1B6B"/>
    <w:rsid w:val="000114C0"/>
    <w:rsid w:val="00012DE9"/>
    <w:rsid w:val="00051DD5"/>
    <w:rsid w:val="00062EC6"/>
    <w:rsid w:val="00082278"/>
    <w:rsid w:val="00090950"/>
    <w:rsid w:val="00092F7F"/>
    <w:rsid w:val="00094054"/>
    <w:rsid w:val="000C4C3A"/>
    <w:rsid w:val="000C51C7"/>
    <w:rsid w:val="000D2D2B"/>
    <w:rsid w:val="0010157E"/>
    <w:rsid w:val="00105D4A"/>
    <w:rsid w:val="00124216"/>
    <w:rsid w:val="001259CC"/>
    <w:rsid w:val="00133A49"/>
    <w:rsid w:val="001426F4"/>
    <w:rsid w:val="0014461F"/>
    <w:rsid w:val="00162094"/>
    <w:rsid w:val="001655F5"/>
    <w:rsid w:val="00190884"/>
    <w:rsid w:val="0019157D"/>
    <w:rsid w:val="00194755"/>
    <w:rsid w:val="001A11A6"/>
    <w:rsid w:val="001B03FC"/>
    <w:rsid w:val="001E349C"/>
    <w:rsid w:val="001F5B6E"/>
    <w:rsid w:val="001F62C8"/>
    <w:rsid w:val="00207322"/>
    <w:rsid w:val="0021285B"/>
    <w:rsid w:val="00214AE3"/>
    <w:rsid w:val="00217AEF"/>
    <w:rsid w:val="00240393"/>
    <w:rsid w:val="00240CD3"/>
    <w:rsid w:val="00245AA4"/>
    <w:rsid w:val="00252B52"/>
    <w:rsid w:val="0025586B"/>
    <w:rsid w:val="002703B3"/>
    <w:rsid w:val="00286C9C"/>
    <w:rsid w:val="002943E0"/>
    <w:rsid w:val="00296CEB"/>
    <w:rsid w:val="002B4ED5"/>
    <w:rsid w:val="002C0D37"/>
    <w:rsid w:val="002D46E3"/>
    <w:rsid w:val="002E050E"/>
    <w:rsid w:val="002E1863"/>
    <w:rsid w:val="002E2413"/>
    <w:rsid w:val="002E591A"/>
    <w:rsid w:val="002E77FA"/>
    <w:rsid w:val="002F76D9"/>
    <w:rsid w:val="003025AB"/>
    <w:rsid w:val="0030436A"/>
    <w:rsid w:val="00307763"/>
    <w:rsid w:val="00307A51"/>
    <w:rsid w:val="003155F5"/>
    <w:rsid w:val="00317CBC"/>
    <w:rsid w:val="003228DC"/>
    <w:rsid w:val="00322C39"/>
    <w:rsid w:val="00331CB7"/>
    <w:rsid w:val="00332F52"/>
    <w:rsid w:val="00335370"/>
    <w:rsid w:val="00357BA0"/>
    <w:rsid w:val="00360AC7"/>
    <w:rsid w:val="003614F4"/>
    <w:rsid w:val="00361C78"/>
    <w:rsid w:val="003710CC"/>
    <w:rsid w:val="00382999"/>
    <w:rsid w:val="00382E2C"/>
    <w:rsid w:val="00383368"/>
    <w:rsid w:val="003B674A"/>
    <w:rsid w:val="003B7DBA"/>
    <w:rsid w:val="003D2650"/>
    <w:rsid w:val="003D3220"/>
    <w:rsid w:val="003E1F17"/>
    <w:rsid w:val="003E5340"/>
    <w:rsid w:val="00422430"/>
    <w:rsid w:val="0042389D"/>
    <w:rsid w:val="00424CB7"/>
    <w:rsid w:val="0042614E"/>
    <w:rsid w:val="00433405"/>
    <w:rsid w:val="004474B3"/>
    <w:rsid w:val="00471B82"/>
    <w:rsid w:val="004A57B8"/>
    <w:rsid w:val="004A664B"/>
    <w:rsid w:val="004B4152"/>
    <w:rsid w:val="004B43E8"/>
    <w:rsid w:val="004C661E"/>
    <w:rsid w:val="004F5272"/>
    <w:rsid w:val="005052D8"/>
    <w:rsid w:val="0052390E"/>
    <w:rsid w:val="00541F97"/>
    <w:rsid w:val="00553822"/>
    <w:rsid w:val="00555FCC"/>
    <w:rsid w:val="005676AF"/>
    <w:rsid w:val="00571CF8"/>
    <w:rsid w:val="00583AED"/>
    <w:rsid w:val="005958E4"/>
    <w:rsid w:val="005A389A"/>
    <w:rsid w:val="005A71FB"/>
    <w:rsid w:val="005D5909"/>
    <w:rsid w:val="005D7C01"/>
    <w:rsid w:val="005E6B64"/>
    <w:rsid w:val="006036C7"/>
    <w:rsid w:val="00610E90"/>
    <w:rsid w:val="006162D5"/>
    <w:rsid w:val="00626434"/>
    <w:rsid w:val="00626DBA"/>
    <w:rsid w:val="006307F1"/>
    <w:rsid w:val="00631985"/>
    <w:rsid w:val="00646DBD"/>
    <w:rsid w:val="00670719"/>
    <w:rsid w:val="00692493"/>
    <w:rsid w:val="00697FF4"/>
    <w:rsid w:val="006D1977"/>
    <w:rsid w:val="006D7033"/>
    <w:rsid w:val="006E41EC"/>
    <w:rsid w:val="006F049F"/>
    <w:rsid w:val="00701C1D"/>
    <w:rsid w:val="007072C4"/>
    <w:rsid w:val="00716A1C"/>
    <w:rsid w:val="0071750B"/>
    <w:rsid w:val="00727ED5"/>
    <w:rsid w:val="007315D6"/>
    <w:rsid w:val="007408AA"/>
    <w:rsid w:val="00740B00"/>
    <w:rsid w:val="007531C7"/>
    <w:rsid w:val="007616C2"/>
    <w:rsid w:val="00766A92"/>
    <w:rsid w:val="00772E04"/>
    <w:rsid w:val="00782DDB"/>
    <w:rsid w:val="007930E0"/>
    <w:rsid w:val="007A1F6A"/>
    <w:rsid w:val="007D0000"/>
    <w:rsid w:val="007D1984"/>
    <w:rsid w:val="007D534F"/>
    <w:rsid w:val="007E21AC"/>
    <w:rsid w:val="007F5639"/>
    <w:rsid w:val="00812050"/>
    <w:rsid w:val="0082709E"/>
    <w:rsid w:val="00831733"/>
    <w:rsid w:val="00852F2B"/>
    <w:rsid w:val="0085311F"/>
    <w:rsid w:val="00865703"/>
    <w:rsid w:val="00870A30"/>
    <w:rsid w:val="00871932"/>
    <w:rsid w:val="008840D3"/>
    <w:rsid w:val="008858AA"/>
    <w:rsid w:val="00890131"/>
    <w:rsid w:val="0089690B"/>
    <w:rsid w:val="0089780C"/>
    <w:rsid w:val="008A0011"/>
    <w:rsid w:val="008A61CB"/>
    <w:rsid w:val="008B4581"/>
    <w:rsid w:val="008B4878"/>
    <w:rsid w:val="008C4722"/>
    <w:rsid w:val="008C7061"/>
    <w:rsid w:val="008C7591"/>
    <w:rsid w:val="008E617D"/>
    <w:rsid w:val="008F0109"/>
    <w:rsid w:val="008F7505"/>
    <w:rsid w:val="0091602D"/>
    <w:rsid w:val="00926509"/>
    <w:rsid w:val="00927168"/>
    <w:rsid w:val="0093222D"/>
    <w:rsid w:val="00952FE8"/>
    <w:rsid w:val="00960635"/>
    <w:rsid w:val="00972DF4"/>
    <w:rsid w:val="00982FE1"/>
    <w:rsid w:val="00984C2E"/>
    <w:rsid w:val="00990CC3"/>
    <w:rsid w:val="009968E5"/>
    <w:rsid w:val="009A5538"/>
    <w:rsid w:val="009A6436"/>
    <w:rsid w:val="009A6BF0"/>
    <w:rsid w:val="009B19FE"/>
    <w:rsid w:val="009B2136"/>
    <w:rsid w:val="009D2E0B"/>
    <w:rsid w:val="009D3244"/>
    <w:rsid w:val="009D37D8"/>
    <w:rsid w:val="009D7CCD"/>
    <w:rsid w:val="009E3FE2"/>
    <w:rsid w:val="009F2ED8"/>
    <w:rsid w:val="00A14939"/>
    <w:rsid w:val="00A15222"/>
    <w:rsid w:val="00A1594D"/>
    <w:rsid w:val="00A16C80"/>
    <w:rsid w:val="00A25A1A"/>
    <w:rsid w:val="00A276DF"/>
    <w:rsid w:val="00A3129A"/>
    <w:rsid w:val="00A57558"/>
    <w:rsid w:val="00A70FFC"/>
    <w:rsid w:val="00A71AC1"/>
    <w:rsid w:val="00A724E4"/>
    <w:rsid w:val="00A725BE"/>
    <w:rsid w:val="00A76FBC"/>
    <w:rsid w:val="00A8343E"/>
    <w:rsid w:val="00A943B0"/>
    <w:rsid w:val="00A966E8"/>
    <w:rsid w:val="00AA0F45"/>
    <w:rsid w:val="00AA36E8"/>
    <w:rsid w:val="00AA7C89"/>
    <w:rsid w:val="00AB24A4"/>
    <w:rsid w:val="00AB3855"/>
    <w:rsid w:val="00AB5B9F"/>
    <w:rsid w:val="00AB5C8D"/>
    <w:rsid w:val="00AC248D"/>
    <w:rsid w:val="00AC2DC0"/>
    <w:rsid w:val="00AE0180"/>
    <w:rsid w:val="00AE20C3"/>
    <w:rsid w:val="00AF1554"/>
    <w:rsid w:val="00AF24BB"/>
    <w:rsid w:val="00B053CE"/>
    <w:rsid w:val="00B17BFC"/>
    <w:rsid w:val="00B2067C"/>
    <w:rsid w:val="00B2075D"/>
    <w:rsid w:val="00B3133D"/>
    <w:rsid w:val="00B348A0"/>
    <w:rsid w:val="00B40894"/>
    <w:rsid w:val="00B424C6"/>
    <w:rsid w:val="00B607F6"/>
    <w:rsid w:val="00B617D3"/>
    <w:rsid w:val="00B646F8"/>
    <w:rsid w:val="00B65AA7"/>
    <w:rsid w:val="00B714B7"/>
    <w:rsid w:val="00B720B4"/>
    <w:rsid w:val="00B74CD0"/>
    <w:rsid w:val="00B77DC6"/>
    <w:rsid w:val="00B87399"/>
    <w:rsid w:val="00BA388A"/>
    <w:rsid w:val="00BB2BAD"/>
    <w:rsid w:val="00BC1ADB"/>
    <w:rsid w:val="00BC64FC"/>
    <w:rsid w:val="00BE0F18"/>
    <w:rsid w:val="00BF2138"/>
    <w:rsid w:val="00C0111D"/>
    <w:rsid w:val="00C36012"/>
    <w:rsid w:val="00C523EF"/>
    <w:rsid w:val="00C536C1"/>
    <w:rsid w:val="00C5686D"/>
    <w:rsid w:val="00C60874"/>
    <w:rsid w:val="00C6180F"/>
    <w:rsid w:val="00C7590F"/>
    <w:rsid w:val="00C77EB2"/>
    <w:rsid w:val="00C800A5"/>
    <w:rsid w:val="00C9562D"/>
    <w:rsid w:val="00CA6E78"/>
    <w:rsid w:val="00CB7322"/>
    <w:rsid w:val="00CC4E34"/>
    <w:rsid w:val="00CC60B0"/>
    <w:rsid w:val="00CD2999"/>
    <w:rsid w:val="00CD69F3"/>
    <w:rsid w:val="00CE29EA"/>
    <w:rsid w:val="00CE3DF5"/>
    <w:rsid w:val="00CE5EB2"/>
    <w:rsid w:val="00CF0E8D"/>
    <w:rsid w:val="00CF1B9B"/>
    <w:rsid w:val="00D006E0"/>
    <w:rsid w:val="00D07B9A"/>
    <w:rsid w:val="00D22C92"/>
    <w:rsid w:val="00D40653"/>
    <w:rsid w:val="00D53E09"/>
    <w:rsid w:val="00D658E1"/>
    <w:rsid w:val="00D65C2D"/>
    <w:rsid w:val="00D774B3"/>
    <w:rsid w:val="00D97FE8"/>
    <w:rsid w:val="00DA06E6"/>
    <w:rsid w:val="00DA2213"/>
    <w:rsid w:val="00DA4E22"/>
    <w:rsid w:val="00DA6C7A"/>
    <w:rsid w:val="00DB487B"/>
    <w:rsid w:val="00DE170A"/>
    <w:rsid w:val="00DE4174"/>
    <w:rsid w:val="00DF6C98"/>
    <w:rsid w:val="00E00A0F"/>
    <w:rsid w:val="00E07F8B"/>
    <w:rsid w:val="00E10622"/>
    <w:rsid w:val="00E236D5"/>
    <w:rsid w:val="00E377E9"/>
    <w:rsid w:val="00E50504"/>
    <w:rsid w:val="00E51F0F"/>
    <w:rsid w:val="00E5678B"/>
    <w:rsid w:val="00E64EB3"/>
    <w:rsid w:val="00E8067F"/>
    <w:rsid w:val="00E877CD"/>
    <w:rsid w:val="00E92D97"/>
    <w:rsid w:val="00E95DF3"/>
    <w:rsid w:val="00EA036F"/>
    <w:rsid w:val="00EB401B"/>
    <w:rsid w:val="00EB472F"/>
    <w:rsid w:val="00EC6132"/>
    <w:rsid w:val="00ED1662"/>
    <w:rsid w:val="00ED4379"/>
    <w:rsid w:val="00ED70B8"/>
    <w:rsid w:val="00EE09BE"/>
    <w:rsid w:val="00EE3AF9"/>
    <w:rsid w:val="00EE553F"/>
    <w:rsid w:val="00EE7ADC"/>
    <w:rsid w:val="00F034C9"/>
    <w:rsid w:val="00F04B2E"/>
    <w:rsid w:val="00F21C78"/>
    <w:rsid w:val="00F24EC5"/>
    <w:rsid w:val="00F41335"/>
    <w:rsid w:val="00F50B3C"/>
    <w:rsid w:val="00F72D54"/>
    <w:rsid w:val="00F738D5"/>
    <w:rsid w:val="00FA15F9"/>
    <w:rsid w:val="00FA3221"/>
    <w:rsid w:val="00FB29ED"/>
    <w:rsid w:val="00FB3803"/>
    <w:rsid w:val="00FB4048"/>
    <w:rsid w:val="00FD7616"/>
    <w:rsid w:val="00FE59AD"/>
    <w:rsid w:val="00FF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C9562D"/>
    <w:pPr>
      <w:keepNext/>
      <w:numPr>
        <w:numId w:val="10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9562D"/>
    <w:pPr>
      <w:keepNext/>
      <w:numPr>
        <w:ilvl w:val="1"/>
        <w:numId w:val="10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562D"/>
    <w:pPr>
      <w:keepNext/>
      <w:numPr>
        <w:ilvl w:val="2"/>
        <w:numId w:val="10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9562D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9562D"/>
    <w:pPr>
      <w:numPr>
        <w:ilvl w:val="4"/>
        <w:numId w:val="10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9562D"/>
    <w:pPr>
      <w:numPr>
        <w:ilvl w:val="5"/>
        <w:numId w:val="1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C9562D"/>
    <w:pPr>
      <w:numPr>
        <w:ilvl w:val="6"/>
        <w:numId w:val="1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C9562D"/>
    <w:pPr>
      <w:numPr>
        <w:ilvl w:val="7"/>
        <w:numId w:val="1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C9562D"/>
    <w:pPr>
      <w:numPr>
        <w:ilvl w:val="8"/>
        <w:numId w:val="10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9562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56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562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56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9562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562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5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9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9562D"/>
    <w:rPr>
      <w:rFonts w:ascii="Arial" w:eastAsia="Times New Roman" w:hAnsi="Arial" w:cs="Arial"/>
      <w:lang w:eastAsia="ru-RU"/>
    </w:rPr>
  </w:style>
  <w:style w:type="character" w:styleId="ae">
    <w:name w:val="Strong"/>
    <w:basedOn w:val="a0"/>
    <w:uiPriority w:val="22"/>
    <w:qFormat/>
    <w:rsid w:val="009F2ED8"/>
    <w:rPr>
      <w:b/>
      <w:bCs/>
    </w:rPr>
  </w:style>
  <w:style w:type="character" w:customStyle="1" w:styleId="ad">
    <w:name w:val="Абзац списка Знак"/>
    <w:link w:val="ac"/>
    <w:uiPriority w:val="34"/>
    <w:locked/>
    <w:rsid w:val="00740B00"/>
  </w:style>
  <w:style w:type="paragraph" w:customStyle="1" w:styleId="af">
    <w:basedOn w:val="a"/>
    <w:next w:val="a7"/>
    <w:uiPriority w:val="99"/>
    <w:unhideWhenUsed/>
    <w:rsid w:val="007D5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2">
    <w:name w:val="H2"/>
    <w:basedOn w:val="a"/>
    <w:next w:val="a"/>
    <w:rsid w:val="00E64EB3"/>
    <w:pPr>
      <w:keepNext/>
      <w:widowControl w:val="0"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30436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0436A"/>
    <w:rPr>
      <w:rFonts w:ascii="Times New Roman" w:eastAsia="Times New Roman" w:hAnsi="Times New Roman" w:cs="Times New Roman"/>
      <w:sz w:val="16"/>
      <w:szCs w:val="16"/>
    </w:rPr>
  </w:style>
  <w:style w:type="character" w:customStyle="1" w:styleId="markdown-word">
    <w:name w:val="markdown-word"/>
    <w:basedOn w:val="a0"/>
    <w:rsid w:val="007315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7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98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71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167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44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44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82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6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938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2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96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43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370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884E4-4555-4994-926E-FD1C94E4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3233</Words>
  <Characters>18430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2026-02-18T09:04:00Z</dcterms:created>
  <dcterms:modified xsi:type="dcterms:W3CDTF">2026-06-24T09:06:00Z</dcterms:modified>
</cp:coreProperties>
</file>